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EE87DF4" w:rsidR="001A5962" w:rsidRDefault="000B19D2" w:rsidP="00D076C2">
            <w:pPr>
              <w:pStyle w:val="berschrift1"/>
            </w:pPr>
            <w:r>
              <w:t>Guinea-Bissau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D24D322" w:rsidR="001A5962" w:rsidRPr="006F4550" w:rsidRDefault="009A53A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8C4A242" wp14:editId="3A918ED3">
                  <wp:extent cx="950705" cy="950705"/>
                  <wp:effectExtent l="0" t="0" r="1905" b="1905"/>
                  <wp:docPr id="21238720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19D2">
              <w:rPr>
                <w:b/>
                <w:sz w:val="12"/>
                <w:szCs w:val="18"/>
              </w:rPr>
              <w:t>about-the-world.org/3348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84E1C9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C0343B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Golpes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221314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05F65C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53F903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Guinea-Bissau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0A9D6D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A62698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9E4C58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Criollo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2FB20B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hablada</w:t>
            </w:r>
            <w:proofErr w:type="spellEnd"/>
            <w:r>
              <w:rPr>
                <w:sz w:val="20"/>
                <w:szCs w:val="20"/>
              </w:rPr>
              <w:t xml:space="preserve"> en Guinea-Bissau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6AED1E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64E508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Balanta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EB141B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reserva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biosfera</w:t>
            </w:r>
            <w:proofErr w:type="spellEnd"/>
            <w:r>
              <w:rPr>
                <w:sz w:val="20"/>
                <w:szCs w:val="20"/>
              </w:rPr>
              <w:t xml:space="preserve"> de la UNESCO</w:t>
            </w:r>
          </w:p>
        </w:tc>
      </w:tr>
      <w:tr w:rsidR="00C02828" w:rsidRPr="0009424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E8071F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893147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Manglares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126CC3" w:rsidR="00C02828" w:rsidRPr="00783302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83302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de Guinea-Bissau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3CF489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0DE1E6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Balafón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A9B437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09424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4B5320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747D6E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Arquipélago</w:t>
            </w:r>
            <w:proofErr w:type="spellEnd"/>
            <w:r>
              <w:rPr>
                <w:sz w:val="20"/>
                <w:szCs w:val="20"/>
              </w:rPr>
              <w:t xml:space="preserve"> dos </w:t>
            </w:r>
            <w:proofErr w:type="spellStart"/>
            <w:r>
              <w:rPr>
                <w:sz w:val="20"/>
                <w:szCs w:val="20"/>
              </w:rPr>
              <w:t>Bijagós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A161A1" w:rsidR="00C02828" w:rsidRPr="00783302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>tipo de ecosistema en Guinea-Bissau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3AFEEA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9ABFDA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Anacardos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47B91D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71D3D8" w:rsidR="00C02828" w:rsidRPr="00B0617B" w:rsidRDefault="000B19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B39726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2C4BB0" w:rsidR="00C02828" w:rsidRPr="00B0617B" w:rsidRDefault="000B19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problemas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políticos</w:t>
            </w:r>
            <w:proofErr w:type="spellEnd"/>
            <w:r>
              <w:rPr>
                <w:sz w:val="20"/>
                <w:szCs w:val="20"/>
              </w:rPr>
              <w:t xml:space="preserve"> en Guinea-Bissau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30D5E1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895E95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Guinea-Bissau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CAA391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F4C95D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F03FEC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corrupción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6A5789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Bissau.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4C4AC8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E9A015" w:rsidR="008556DD" w:rsidRPr="00783302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Guinea-Bissau limita con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7274B7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DF08D2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8539B5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E9D791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4C447A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53BA25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experimentó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F12A9D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CBBCD7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FF22EF" w:rsidR="008556DD" w:rsidRPr="00783302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3302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danzas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máscaras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7D2E82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golpes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CF656E" w:rsidR="008556DD" w:rsidRPr="00B0617B" w:rsidRDefault="000B19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8B7ADD" w:rsidR="008556DD" w:rsidRPr="00783302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El idioma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BD1E9B" w:rsidR="008556DD" w:rsidRPr="00B0617B" w:rsidRDefault="000B19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grave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449AF4" w:rsidR="00B05E92" w:rsidRPr="00B0617B" w:rsidRDefault="000B19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de Guinea-Bissau?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4FE5A1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664703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9053CE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E1A8B2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389E4A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E8444C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49FFF4" w:rsidR="00B05E92" w:rsidRPr="00B0617B" w:rsidRDefault="000B19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es prominente en Guinea-Bissau?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9576EC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F9F00B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Maya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DBED08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33E56B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Balanta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BE0F96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F39F6F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Zulú</w:t>
            </w:r>
            <w:proofErr w:type="spellEnd"/>
          </w:p>
        </w:tc>
      </w:tr>
      <w:tr w:rsidR="00B05E92" w:rsidRPr="0009424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E13D24" w:rsidR="00B05E92" w:rsidRPr="00783302" w:rsidRDefault="000B19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8330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8330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83302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783302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783302">
              <w:rPr>
                <w:sz w:val="18"/>
                <w:szCs w:val="18"/>
                <w:lang w:val="it-IT"/>
              </w:rPr>
              <w:t xml:space="preserve"> tiene Guinea-Bissau?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D4A8B4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706DD6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anarquía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92CC2B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23A4A9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0CF7F5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82E98D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B05E92" w:rsidRPr="0009424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7C94B3" w:rsidR="00B05E92" w:rsidRPr="00783302" w:rsidRDefault="000B19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330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Guinea-Bissau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125D71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FB2274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06C687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9E31A6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E469B7" w:rsidR="000F1479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98F308" w:rsidR="000F1479" w:rsidRPr="00B0617B" w:rsidRDefault="000B19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09424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49D860" w:rsidR="00B05E92" w:rsidRPr="00783302" w:rsidRDefault="000B19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330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es el principal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83302">
              <w:rPr>
                <w:sz w:val="18"/>
                <w:szCs w:val="18"/>
                <w:lang w:val="fr-FR"/>
              </w:rPr>
              <w:t>Guinea-Bissau</w:t>
            </w:r>
            <w:proofErr w:type="spellEnd"/>
            <w:r w:rsidRPr="0078330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F97814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81D802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5CBDFE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C9C8E8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anacardos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DF0E9E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BF7B3D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C0516B" w:rsidR="00B05E92" w:rsidRPr="00B0617B" w:rsidRDefault="000B19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vegetación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común</w:t>
            </w:r>
            <w:proofErr w:type="spellEnd"/>
            <w:r>
              <w:rPr>
                <w:sz w:val="18"/>
                <w:szCs w:val="18"/>
              </w:rPr>
              <w:t xml:space="preserve"> en Guinea-Bissau?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B1073A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CC3DB0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manglares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BDACFB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62282F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taiga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E0B452" w:rsidR="00DB0622" w:rsidRPr="00B0617B" w:rsidRDefault="000B19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D5E177" w:rsidR="00DB0622" w:rsidRPr="00B0617B" w:rsidRDefault="000B19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pradera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9424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17781C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50E51F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E0A51B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1. Guinea-Bissau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en 1973.</w:t>
            </w:r>
          </w:p>
        </w:tc>
      </w:tr>
      <w:tr w:rsidR="00503ED9" w:rsidRPr="0009424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FC7459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538D31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B85DA7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3302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Senegal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al sur de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Guinea-Bissau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9424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8082EB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6A4295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EFB6B6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de Bissau </w:t>
            </w:r>
            <w:proofErr w:type="gramStart"/>
            <w:r w:rsidRPr="00783302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783302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puerto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9424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1B414B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C1CC79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587A82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tiene una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étnicamente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diversa.</w:t>
            </w:r>
          </w:p>
        </w:tc>
      </w:tr>
      <w:tr w:rsidR="00503ED9" w:rsidRPr="0009424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F1E2F9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CFE627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FECC71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3302">
              <w:rPr>
                <w:sz w:val="20"/>
                <w:szCs w:val="20"/>
                <w:lang w:val="fr-FR"/>
              </w:rPr>
              <w:t xml:space="preserve">5. La temporada de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83302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78330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9424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ADB9A3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F13707" w:rsidR="00503ED9" w:rsidRPr="00B0617B" w:rsidRDefault="000B19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19C653" w:rsidR="00503ED9" w:rsidRPr="00783302" w:rsidRDefault="000B19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302">
              <w:rPr>
                <w:sz w:val="20"/>
                <w:szCs w:val="20"/>
                <w:lang w:val="it-IT"/>
              </w:rPr>
              <w:t xml:space="preserve">6. Guinea-Bissau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 xml:space="preserve"> una colonia </w:t>
            </w:r>
            <w:proofErr w:type="spellStart"/>
            <w:r w:rsidRPr="00783302">
              <w:rPr>
                <w:sz w:val="20"/>
                <w:szCs w:val="20"/>
                <w:lang w:val="it-IT"/>
              </w:rPr>
              <w:t>española</w:t>
            </w:r>
            <w:proofErr w:type="spellEnd"/>
            <w:r w:rsidRPr="0078330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78330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FD72E35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Guinea-Bissau?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1175480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rodea a Guinea-Bissau al oeste?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15A0838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celebración es popular en Guinea-Bissau?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12EA62A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hablan además del portugués en Guinea-Bissau?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04FBA1F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Guinea-Bissau?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12F95B6" w:rsidR="002C02FF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anida en las costas de Guinea-Bissau?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4B7B2E9" w:rsidR="00280814" w:rsidRPr="001A5962" w:rsidRDefault="000B19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Guinea-Bissau?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74130CF" w:rsidR="00280814" w:rsidRPr="001A5962" w:rsidRDefault="000B19D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Guinea-Bissau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2EA7F90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Guinea-Bissau = país en África Occidental</w:t>
      </w:r>
    </w:p>
    <w:p w14:paraId="1F442882" w14:textId="6C9004EF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Balafón = instrumento musical tradicional</w:t>
      </w:r>
    </w:p>
    <w:p w14:paraId="14D2BF2C" w14:textId="45196343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Criollo = lengua hablada en Guinea-Bissau</w:t>
      </w:r>
    </w:p>
    <w:p w14:paraId="73FCBA72" w14:textId="32315D2E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Arquipélago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Bijagós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reserva de biosfera de la UNESCO</w:t>
      </w:r>
    </w:p>
    <w:p w14:paraId="4189A1D9" w14:textId="1B888DEF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Balanta = grupo étnico de Guinea-Bissau</w:t>
      </w:r>
    </w:p>
    <w:p w14:paraId="5812D42D" w14:textId="52663036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Anacardos = producto de exportación importante</w:t>
      </w:r>
    </w:p>
    <w:p w14:paraId="6562B416" w14:textId="01429625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Manglares = tipo de ecosistema en Guinea-Bissau</w:t>
      </w:r>
    </w:p>
    <w:p w14:paraId="16A3A5DB" w14:textId="36C80C82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tradicional</w:t>
      </w:r>
    </w:p>
    <w:p w14:paraId="5CE3148F" w14:textId="6B7EDDA7" w:rsidR="00294E29" w:rsidRPr="001A5962" w:rsidRDefault="000B19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Golpes de estado = problemas políticos en Guinea-Bissau</w:t>
      </w:r>
    </w:p>
    <w:p w14:paraId="4C3343CD" w14:textId="6087C711" w:rsidR="00294E29" w:rsidRPr="001A5962" w:rsidRDefault="000B19D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FD4EDB1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Guinea-Bissau limita con el Océano | Atlántico al oeste.</w:t>
      </w:r>
    </w:p>
    <w:p w14:paraId="07A24216" w14:textId="41A24FF6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Guinea-Bissau | es Bissau.</w:t>
      </w:r>
    </w:p>
    <w:p w14:paraId="76CE08C0" w14:textId="2B78C046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idioma oficial del país | es el portugués.</w:t>
      </w:r>
    </w:p>
    <w:p w14:paraId="5932A7E2" w14:textId="6BFCFDEF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Tiene una economía principalmente | agrícola.</w:t>
      </w:r>
    </w:p>
    <w:p w14:paraId="075F65F1" w14:textId="0A5E9CC8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danzas de máscaras son | muy populares.</w:t>
      </w:r>
    </w:p>
    <w:p w14:paraId="71D6840C" w14:textId="3143F9E1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experimentó varios | golpes de estado.</w:t>
      </w:r>
    </w:p>
    <w:p w14:paraId="7318E757" w14:textId="044C410B" w:rsidR="00096C2C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corrupción es un problema | grave en el país.</w:t>
      </w:r>
    </w:p>
    <w:p w14:paraId="3AB7BF65" w14:textId="3C04A478" w:rsidR="009A62E0" w:rsidRPr="001A5962" w:rsidRDefault="000B19D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A89FB96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de Guinea-Bissau?</w:t>
      </w:r>
    </w:p>
    <w:p w14:paraId="4320A616" w14:textId="508D5438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5E642F6E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prominente en Guinea-Bissau?</w:t>
      </w:r>
    </w:p>
    <w:p w14:paraId="7DF22CF9" w14:textId="75B5FC28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Balanta</w:t>
      </w:r>
    </w:p>
    <w:p w14:paraId="4EB435A8" w14:textId="0C1FB227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Guinea-Bissau?</w:t>
      </w:r>
    </w:p>
    <w:p w14:paraId="727B48C4" w14:textId="6C045EC6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</w:t>
      </w:r>
    </w:p>
    <w:p w14:paraId="7EA38621" w14:textId="7705B584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Guinea-Bissau?</w:t>
      </w:r>
    </w:p>
    <w:p w14:paraId="625D94CD" w14:textId="07B3A1B2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portugués</w:t>
      </w:r>
    </w:p>
    <w:p w14:paraId="3B225D35" w14:textId="1C4C7FCF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principal producto de exportación de Guinea-Bissau?</w:t>
      </w:r>
    </w:p>
    <w:p w14:paraId="0BF248CE" w14:textId="6CC90F62" w:rsidR="009A62E0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anacardos</w:t>
      </w:r>
    </w:p>
    <w:p w14:paraId="3F89FC21" w14:textId="1AE7AD60" w:rsidR="00B07C4C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vegetación es común en Guinea-Bissau?</w:t>
      </w:r>
    </w:p>
    <w:p w14:paraId="0CC6D4F2" w14:textId="3A55F905" w:rsidR="00B07C4C" w:rsidRPr="001A5962" w:rsidRDefault="000B19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manglares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FB36F7F" w:rsidR="004A0E37" w:rsidRPr="001A5962" w:rsidRDefault="000B19D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984EF76" w:rsidR="00C6547F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Guinea-Bissau obtuvo la independencia en 1973.</w:t>
      </w:r>
    </w:p>
    <w:p w14:paraId="46704CEC" w14:textId="0E4AC12E" w:rsidR="00C6547F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país tiene una población étnicamente diversa.</w:t>
      </w:r>
    </w:p>
    <w:p w14:paraId="5D43DD2A" w14:textId="16409AA6" w:rsidR="00C6547F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temporada de lluvias es de junio a octubre.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7927746" w:rsidR="009639AD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Guinea-Bissau fue una colonia española.</w:t>
      </w:r>
    </w:p>
    <w:p w14:paraId="14A14E00" w14:textId="1A13A050" w:rsidR="009639AD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Senegal está al sur de Guinea-Bissau.</w:t>
      </w:r>
    </w:p>
    <w:p w14:paraId="15627230" w14:textId="508CE5B5" w:rsidR="00FC7955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ciudad de Bissau no tiene puerto.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E19F79E" w:rsidR="00FC7955" w:rsidRPr="001A5962" w:rsidRDefault="000B19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57C81D6" w:rsidR="009639AD" w:rsidRPr="009A53AE" w:rsidRDefault="000B19D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A53AE">
        <w:rPr>
          <w:b/>
          <w:bCs/>
          <w:sz w:val="28"/>
          <w:szCs w:val="28"/>
          <w:lang w:val="es-ES"/>
        </w:rPr>
        <w:t>Guinea-Bissau</w:t>
      </w:r>
    </w:p>
    <w:p w14:paraId="55EF0994" w14:textId="77777777" w:rsidR="007B7F3E" w:rsidRPr="009A53A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A53AE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A1BBFAF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Guinea-Bissau?</w:t>
      </w:r>
    </w:p>
    <w:p w14:paraId="649AB491" w14:textId="27BAAF52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es-ES" w:eastAsia="de-AT"/>
        </w:rPr>
        <w:t>Guinea-Bissau está en África Occidental.</w:t>
      </w:r>
    </w:p>
    <w:p w14:paraId="14C3A16F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8418BC5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rodea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Guinea-Bissau al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0465D359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Atlántico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rodea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Guinea-Bissau al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BA2A7B2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celebración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C6A9978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danzas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máscaras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celebraciones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populares en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D55DE6C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además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portugués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3E15676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Además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portugués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muchas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criollo en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D8C5D99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3EDA6184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agrícola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571630E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anida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costas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5D7FF05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tortugas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marinas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anidan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costas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Guinea-Bissau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A53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EBE5031" w:rsidR="00574C70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Guinea-Bissau?</w:t>
      </w:r>
    </w:p>
    <w:p w14:paraId="4CF2BB97" w14:textId="73C29351" w:rsidR="004A0E37" w:rsidRPr="009A53AE" w:rsidRDefault="000B19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Guinea-Bissau tiene un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republicano</w:t>
      </w:r>
      <w:proofErr w:type="spellEnd"/>
      <w:r w:rsidRPr="009A53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9A53A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40FD4" w14:textId="77777777" w:rsidR="004B42AE" w:rsidRDefault="004B42AE" w:rsidP="00275D4A">
      <w:pPr>
        <w:spacing w:after="0" w:line="240" w:lineRule="auto"/>
      </w:pPr>
      <w:r>
        <w:separator/>
      </w:r>
    </w:p>
  </w:endnote>
  <w:endnote w:type="continuationSeparator" w:id="0">
    <w:p w14:paraId="2919590E" w14:textId="77777777" w:rsidR="004B42AE" w:rsidRDefault="004B42A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E789C" w14:textId="77777777" w:rsidR="004B42AE" w:rsidRDefault="004B42AE" w:rsidP="00275D4A">
      <w:pPr>
        <w:spacing w:after="0" w:line="240" w:lineRule="auto"/>
      </w:pPr>
      <w:r>
        <w:separator/>
      </w:r>
    </w:p>
  </w:footnote>
  <w:footnote w:type="continuationSeparator" w:id="0">
    <w:p w14:paraId="018054A8" w14:textId="77777777" w:rsidR="004B42AE" w:rsidRDefault="004B42A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444B"/>
    <w:rsid w:val="000575F4"/>
    <w:rsid w:val="00060D56"/>
    <w:rsid w:val="00071FC9"/>
    <w:rsid w:val="0008215F"/>
    <w:rsid w:val="00094246"/>
    <w:rsid w:val="00096C2C"/>
    <w:rsid w:val="000A3F9C"/>
    <w:rsid w:val="000A7145"/>
    <w:rsid w:val="000B19D2"/>
    <w:rsid w:val="000B38F1"/>
    <w:rsid w:val="000C1AE8"/>
    <w:rsid w:val="000C5F25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0285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B42AE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A6DD6"/>
    <w:rsid w:val="006E00F2"/>
    <w:rsid w:val="006F4550"/>
    <w:rsid w:val="0071254F"/>
    <w:rsid w:val="00715458"/>
    <w:rsid w:val="007357FD"/>
    <w:rsid w:val="007565BC"/>
    <w:rsid w:val="007719AF"/>
    <w:rsid w:val="00783302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53AE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58C0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60678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2024-06-22T10:48:00Z</dcterms:created>
  <dcterms:modified xsi:type="dcterms:W3CDTF">2024-06-24T11:14:00Z</dcterms:modified>
</cp:coreProperties>
</file>