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F6727A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397CB21" w:rsidR="00F04B24" w:rsidRPr="00F6727A" w:rsidRDefault="001A07CD" w:rsidP="005507B4">
            <w:pPr>
              <w:pStyle w:val="berschrift1"/>
            </w:pPr>
            <w:r w:rsidRPr="00F6727A">
              <w:t>Palestrina</w:t>
            </w:r>
          </w:p>
          <w:p w14:paraId="633AA0BB" w14:textId="12485660" w:rsidR="00F04B24" w:rsidRPr="00F6727A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F6727A">
              <w:t>Übungen</w:t>
            </w:r>
          </w:p>
        </w:tc>
        <w:tc>
          <w:tcPr>
            <w:tcW w:w="1375" w:type="dxa"/>
          </w:tcPr>
          <w:p w14:paraId="168F43B1" w14:textId="77777777" w:rsidR="00F04B24" w:rsidRPr="00F6727A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F6727A">
              <w:rPr>
                <w:sz w:val="32"/>
                <w:szCs w:val="28"/>
              </w:rPr>
              <w:drawing>
                <wp:inline distT="0" distB="0" distL="0" distR="0" wp14:anchorId="057B3775" wp14:editId="2896EA08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F89C775" w:rsidR="00F04B24" w:rsidRPr="00F6727A" w:rsidRDefault="001A07CD" w:rsidP="00F04B24">
            <w:pPr>
              <w:pStyle w:val="berschrift1"/>
              <w:jc w:val="center"/>
            </w:pPr>
            <w:r w:rsidRPr="00F6727A">
              <w:rPr>
                <w:sz w:val="12"/>
                <w:szCs w:val="10"/>
              </w:rPr>
              <w:t>museducation.org/253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F6727A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F6727A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F6727A" w:rsidRDefault="00B0617B" w:rsidP="00051233">
      <w:pPr>
        <w:pStyle w:val="berschrift2"/>
      </w:pPr>
    </w:p>
    <w:p w14:paraId="4A55C535" w14:textId="7969282A" w:rsidR="007A19D6" w:rsidRPr="00F6727A" w:rsidRDefault="007A19D6" w:rsidP="00051233">
      <w:pPr>
        <w:pStyle w:val="berschrift2"/>
        <w:rPr>
          <w:lang w:val="de-AT"/>
        </w:rPr>
      </w:pPr>
      <w:r w:rsidRPr="00F6727A">
        <w:t>Begriffe</w:t>
      </w:r>
      <w:r w:rsidRPr="00F6727A">
        <w:rPr>
          <w:lang w:val="de-AT"/>
        </w:rPr>
        <w:t xml:space="preserve"> zuordnen</w:t>
      </w:r>
    </w:p>
    <w:p w14:paraId="022C7B81" w14:textId="787FE530" w:rsidR="004A50F3" w:rsidRPr="00F6727A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6727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6727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618"/>
        <w:gridCol w:w="489"/>
        <w:gridCol w:w="6818"/>
      </w:tblGrid>
      <w:tr w:rsidR="00C02828" w:rsidRPr="00F6727A" w14:paraId="1DFA0C40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FFABF1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(A)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2C0741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Cappella Giulia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A23F87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italienischer Renaissance-Komponist, bekannt für geistliche Musik</w:t>
            </w:r>
          </w:p>
        </w:tc>
      </w:tr>
      <w:tr w:rsidR="00C02828" w:rsidRPr="00F6727A" w14:paraId="4B937FDE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B99E6C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(Ä)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B9A484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Madrigale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58474E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 xml:space="preserve">Kapelle im Vatikan, wo Palestrina Mitglied </w:t>
            </w:r>
            <w:proofErr w:type="gramStart"/>
            <w:r w:rsidRPr="00F6727A">
              <w:rPr>
                <w:sz w:val="19"/>
                <w:szCs w:val="19"/>
              </w:rPr>
              <w:t>war</w:t>
            </w:r>
            <w:proofErr w:type="gramEnd"/>
          </w:p>
        </w:tc>
      </w:tr>
      <w:tr w:rsidR="00C02828" w:rsidRPr="00F6727A" w14:paraId="7836497D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A8B0D8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(E)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39E20B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Musiktheoretiker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046AD2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Konzil, Überlegungen zur Verbannung der polyphonen Musik</w:t>
            </w:r>
          </w:p>
        </w:tc>
      </w:tr>
      <w:tr w:rsidR="00C02828" w:rsidRPr="00F6727A" w14:paraId="6DA8147D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C2F90C3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(I)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F116F0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 xml:space="preserve">Missa </w:t>
            </w:r>
            <w:proofErr w:type="spellStart"/>
            <w:r w:rsidRPr="00F6727A">
              <w:rPr>
                <w:sz w:val="19"/>
                <w:szCs w:val="19"/>
              </w:rPr>
              <w:t>Papae</w:t>
            </w:r>
            <w:proofErr w:type="spellEnd"/>
            <w:r w:rsidRPr="00F6727A">
              <w:rPr>
                <w:sz w:val="19"/>
                <w:szCs w:val="19"/>
              </w:rPr>
              <w:t xml:space="preserve"> </w:t>
            </w:r>
            <w:proofErr w:type="spellStart"/>
            <w:r w:rsidRPr="00F6727A">
              <w:rPr>
                <w:sz w:val="19"/>
                <w:szCs w:val="19"/>
              </w:rPr>
              <w:t>Marcelli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9704B5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Werk von Palestrina, beeinflusste Kirchenoberen zur Erlaubnis der polyphonen Musik</w:t>
            </w:r>
          </w:p>
        </w:tc>
      </w:tr>
      <w:tr w:rsidR="00C02828" w:rsidRPr="00F6727A" w14:paraId="30A21321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CCCC88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(N)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8C7CED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Rat von Trient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8DC80D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konservativer, polyphoner Musikstil, von Palestrina beeinflusst</w:t>
            </w:r>
          </w:p>
        </w:tc>
      </w:tr>
      <w:tr w:rsidR="00C02828" w:rsidRPr="00F6727A" w14:paraId="18CCC666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8B816B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(R)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943271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Renaissance-Musik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7CB7CB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weltliche Musikform, ebenfalls von Palestrina komponiert</w:t>
            </w:r>
          </w:p>
        </w:tc>
      </w:tr>
      <w:tr w:rsidR="00C02828" w:rsidRPr="00F6727A" w14:paraId="14BCE4DB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EDD644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(S)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4E549A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Palestrina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AF5956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Charakteristika von Palestrinas Musikstil</w:t>
            </w:r>
          </w:p>
        </w:tc>
      </w:tr>
      <w:tr w:rsidR="00C02828" w:rsidRPr="00F6727A" w14:paraId="04C6CFA5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80599C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(T)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A52C4F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 xml:space="preserve">Stile </w:t>
            </w:r>
            <w:proofErr w:type="spellStart"/>
            <w:r w:rsidRPr="00F6727A">
              <w:rPr>
                <w:sz w:val="19"/>
                <w:szCs w:val="19"/>
              </w:rPr>
              <w:t>Antico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8224CA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Personen, die Palestrinas Werk für die Ausbildung nutzen</w:t>
            </w:r>
          </w:p>
        </w:tc>
      </w:tr>
      <w:tr w:rsidR="00C02828" w:rsidRPr="00F6727A" w14:paraId="7D422733" w14:textId="77777777" w:rsidTr="001C7B3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1C6E6D" w:rsidR="00C02828" w:rsidRPr="00F6727A" w:rsidRDefault="001A07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(T)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60159D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Klarheit und Einfachheit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F6727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9A57DA" w:rsidR="00C02828" w:rsidRPr="00F6727A" w:rsidRDefault="001A07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Epoche in der Musikgeschichte, zu der Palestrina gehört</w:t>
            </w:r>
          </w:p>
        </w:tc>
      </w:tr>
    </w:tbl>
    <w:p w14:paraId="69E60D5D" w14:textId="77777777" w:rsidR="007A19D6" w:rsidRPr="00F6727A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F6727A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F6727A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F6727A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F6727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F6727A" w:rsidRDefault="00211408" w:rsidP="00AF4B7C"/>
    <w:p w14:paraId="7116605A" w14:textId="77777777" w:rsidR="00211408" w:rsidRPr="00F6727A" w:rsidRDefault="00211408" w:rsidP="00211408">
      <w:pPr>
        <w:pStyle w:val="berschrift2"/>
        <w:rPr>
          <w:lang w:val="de-AT"/>
        </w:rPr>
      </w:pPr>
      <w:r w:rsidRPr="00F6727A">
        <w:rPr>
          <w:lang w:val="de-AT"/>
        </w:rPr>
        <w:t>Sätze vervollständigen</w:t>
      </w:r>
    </w:p>
    <w:p w14:paraId="44107F04" w14:textId="3685C3E9" w:rsidR="00211408" w:rsidRPr="00F6727A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6727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6727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3800"/>
        <w:gridCol w:w="480"/>
        <w:gridCol w:w="5693"/>
      </w:tblGrid>
      <w:tr w:rsidR="008556DD" w:rsidRPr="00F6727A" w14:paraId="3D2BD7FA" w14:textId="77777777" w:rsidTr="001C7B3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8913D8" w:rsidR="008556DD" w:rsidRPr="00F6727A" w:rsidRDefault="001A07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(C)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D2A704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Palestrina wurde Mitglied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F6727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289316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... um 1525 in der Nähe von Rom geboren.</w:t>
            </w:r>
          </w:p>
        </w:tc>
      </w:tr>
      <w:tr w:rsidR="008556DD" w:rsidRPr="00F6727A" w14:paraId="28145C0B" w14:textId="77777777" w:rsidTr="001C7B3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159B89" w:rsidR="008556DD" w:rsidRPr="00F6727A" w:rsidRDefault="001A07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(E)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E4F0BCA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Er hatte einen großen Einfluss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F6727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DEA480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... Cappella Giulia, einer Kapelle im Vatikan.</w:t>
            </w:r>
          </w:p>
        </w:tc>
      </w:tr>
      <w:tr w:rsidR="008556DD" w:rsidRPr="00F6727A" w14:paraId="24B23EF2" w14:textId="77777777" w:rsidTr="001C7B3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7466CD" w:rsidR="008556DD" w:rsidRPr="00F6727A" w:rsidRDefault="001A07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(H)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14B0B8D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Während des Konzils von Trient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F6727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542E2A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... gab es Überlegungen, polyphone Musik zu verbannen.</w:t>
            </w:r>
          </w:p>
        </w:tc>
      </w:tr>
      <w:tr w:rsidR="008556DD" w:rsidRPr="00F6727A" w14:paraId="50CC2A66" w14:textId="77777777" w:rsidTr="001C7B3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2949D7" w:rsidR="008556DD" w:rsidRPr="00F6727A" w:rsidRDefault="001A07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(I)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BE30B1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In seinen späteren Jahren erhielt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F6727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70A235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... ihre Klarheit und Einfachheit im Stil.</w:t>
            </w:r>
          </w:p>
        </w:tc>
      </w:tr>
      <w:tr w:rsidR="008556DD" w:rsidRPr="00F6727A" w14:paraId="109DB7BD" w14:textId="77777777" w:rsidTr="001C7B3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1BB07F" w:rsidR="008556DD" w:rsidRPr="00F6727A" w:rsidRDefault="001A07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(N)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1B26851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Seine Musik dient bis heute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F6727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89FD29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... auf den „</w:t>
            </w:r>
            <w:proofErr w:type="spellStart"/>
            <w:r w:rsidRPr="00F6727A">
              <w:rPr>
                <w:sz w:val="19"/>
                <w:szCs w:val="19"/>
              </w:rPr>
              <w:t>stile</w:t>
            </w:r>
            <w:proofErr w:type="spellEnd"/>
            <w:r w:rsidRPr="00F6727A">
              <w:rPr>
                <w:sz w:val="19"/>
                <w:szCs w:val="19"/>
              </w:rPr>
              <w:t xml:space="preserve"> </w:t>
            </w:r>
            <w:proofErr w:type="spellStart"/>
            <w:r w:rsidRPr="00F6727A">
              <w:rPr>
                <w:sz w:val="19"/>
                <w:szCs w:val="19"/>
              </w:rPr>
              <w:t>antico</w:t>
            </w:r>
            <w:proofErr w:type="spellEnd"/>
            <w:r w:rsidRPr="00F6727A">
              <w:rPr>
                <w:sz w:val="19"/>
                <w:szCs w:val="19"/>
              </w:rPr>
              <w:t>“ in der Kirchenmusik.</w:t>
            </w:r>
          </w:p>
        </w:tc>
      </w:tr>
      <w:tr w:rsidR="008556DD" w:rsidRPr="00F6727A" w14:paraId="59EA2E41" w14:textId="77777777" w:rsidTr="001C7B3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35AED2" w:rsidR="008556DD" w:rsidRPr="00F6727A" w:rsidRDefault="001A07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(S)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2C95A7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it-IT" w:eastAsia="de-AT"/>
              </w:rPr>
            </w:pPr>
            <w:r w:rsidRPr="00F6727A">
              <w:rPr>
                <w:sz w:val="19"/>
                <w:szCs w:val="19"/>
                <w:lang w:val="it-IT"/>
              </w:rPr>
              <w:t>Giovanni Pierluigi da Palestrina wurde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F6727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73C861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... Palestrina zahlreiche Auszeichnungen und wurde berühmt.</w:t>
            </w:r>
          </w:p>
        </w:tc>
      </w:tr>
      <w:tr w:rsidR="008556DD" w:rsidRPr="00F6727A" w14:paraId="12D29023" w14:textId="77777777" w:rsidTr="001C7B3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F2521D" w:rsidR="008556DD" w:rsidRPr="00F6727A" w:rsidRDefault="001A07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(W)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7B688C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Palestrinas Musik ist bekannt für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F6727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07D499" w:rsidR="008556DD" w:rsidRPr="00F6727A" w:rsidRDefault="001A07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F6727A">
              <w:rPr>
                <w:sz w:val="19"/>
                <w:szCs w:val="19"/>
              </w:rPr>
              <w:t>... als Lehrmaterial für Musiktheoretiker und Komponisten.</w:t>
            </w:r>
          </w:p>
        </w:tc>
      </w:tr>
    </w:tbl>
    <w:p w14:paraId="4C9349FD" w14:textId="77777777" w:rsidR="00211408" w:rsidRPr="00F6727A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F6727A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F6727A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F6727A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F6727A" w:rsidRDefault="00211408" w:rsidP="00AF4B7C"/>
    <w:p w14:paraId="74E35169" w14:textId="77777777" w:rsidR="004B3643" w:rsidRPr="00F6727A" w:rsidRDefault="004B3643" w:rsidP="00AF4B7C"/>
    <w:p w14:paraId="4094AED6" w14:textId="230417EB" w:rsidR="004B3643" w:rsidRPr="00F6727A" w:rsidRDefault="004B3643">
      <w:pPr>
        <w:spacing w:line="259" w:lineRule="auto"/>
      </w:pPr>
      <w:r w:rsidRPr="00F6727A">
        <w:br w:type="page"/>
      </w:r>
    </w:p>
    <w:p w14:paraId="5E3C332D" w14:textId="2B2AD5C8" w:rsidR="004B3643" w:rsidRPr="00F6727A" w:rsidRDefault="004B3643" w:rsidP="004B3643">
      <w:pPr>
        <w:pStyle w:val="berschrift2"/>
        <w:rPr>
          <w:lang w:val="de-AT"/>
        </w:rPr>
      </w:pPr>
      <w:r w:rsidRPr="00F6727A">
        <w:rPr>
          <w:lang w:val="de-AT"/>
        </w:rPr>
        <w:lastRenderedPageBreak/>
        <w:t>Fragen</w:t>
      </w:r>
      <w:r w:rsidR="008556DD" w:rsidRPr="00F6727A">
        <w:rPr>
          <w:lang w:val="de-AT"/>
        </w:rPr>
        <w:t xml:space="preserve"> (Multiple-Choice)</w:t>
      </w:r>
    </w:p>
    <w:p w14:paraId="6F16537B" w14:textId="4E28ECA5" w:rsidR="004B3643" w:rsidRPr="00F6727A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6727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6727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F6727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F6727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6727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6727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E4167A" w:rsidR="00B05E92" w:rsidRPr="00F6727A" w:rsidRDefault="001A07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Was ist die Cappella Giulia?</w:t>
            </w:r>
          </w:p>
        </w:tc>
      </w:tr>
      <w:tr w:rsidR="000F1479" w:rsidRPr="00F6727A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2C361C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8284EC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Ein Orchester in Venedig</w:t>
            </w:r>
          </w:p>
        </w:tc>
      </w:tr>
      <w:tr w:rsidR="000F1479" w:rsidRPr="00F6727A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7096BE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3D1DE4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Eine Kapelle im Vatikan</w:t>
            </w:r>
          </w:p>
        </w:tc>
      </w:tr>
      <w:tr w:rsidR="000F1479" w:rsidRPr="00F6727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97AA70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F1DFE3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Eine Musikschule in Rom</w:t>
            </w:r>
          </w:p>
        </w:tc>
      </w:tr>
      <w:tr w:rsidR="00B05E92" w:rsidRPr="00F6727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6727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1A3077" w:rsidR="00B05E92" w:rsidRPr="00F6727A" w:rsidRDefault="001A07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Wo wurde Palestrina geboren?</w:t>
            </w:r>
          </w:p>
        </w:tc>
      </w:tr>
      <w:tr w:rsidR="000F1479" w:rsidRPr="00F6727A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01775D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0046C1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In der Nähe von Rom</w:t>
            </w:r>
          </w:p>
        </w:tc>
      </w:tr>
      <w:tr w:rsidR="000F1479" w:rsidRPr="00F6727A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7DC261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E689D9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In Venedig</w:t>
            </w:r>
          </w:p>
        </w:tc>
      </w:tr>
      <w:tr w:rsidR="000F1479" w:rsidRPr="00F6727A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350EBE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638A2F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In Florenz</w:t>
            </w:r>
          </w:p>
        </w:tc>
      </w:tr>
      <w:tr w:rsidR="00B05E92" w:rsidRPr="00F6727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6727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D1D396" w:rsidR="00B05E92" w:rsidRPr="00F6727A" w:rsidRDefault="001A07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Wofür ist Palestrina besonders bekannt?</w:t>
            </w:r>
          </w:p>
        </w:tc>
      </w:tr>
      <w:tr w:rsidR="000F1479" w:rsidRPr="00F6727A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1ACCC4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21ABCC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Für seine Sinfonien</w:t>
            </w:r>
          </w:p>
        </w:tc>
      </w:tr>
      <w:tr w:rsidR="000F1479" w:rsidRPr="00F6727A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6293A5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A80196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Für seine Opern</w:t>
            </w:r>
          </w:p>
        </w:tc>
      </w:tr>
      <w:tr w:rsidR="000F1479" w:rsidRPr="00F6727A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A7A05B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06F04C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Für seine geistliche Musik</w:t>
            </w:r>
          </w:p>
        </w:tc>
      </w:tr>
      <w:tr w:rsidR="00B05E92" w:rsidRPr="00F6727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6727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4E5BE6" w:rsidR="00B05E92" w:rsidRPr="00F6727A" w:rsidRDefault="001A07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 xml:space="preserve">Was beeinflusste der „Missa </w:t>
            </w:r>
            <w:proofErr w:type="spellStart"/>
            <w:r w:rsidRPr="00F6727A">
              <w:rPr>
                <w:sz w:val="20"/>
                <w:szCs w:val="20"/>
              </w:rPr>
              <w:t>Papae</w:t>
            </w:r>
            <w:proofErr w:type="spellEnd"/>
            <w:r w:rsidRPr="00F6727A">
              <w:rPr>
                <w:sz w:val="20"/>
                <w:szCs w:val="20"/>
              </w:rPr>
              <w:t xml:space="preserve"> </w:t>
            </w:r>
            <w:proofErr w:type="spellStart"/>
            <w:r w:rsidRPr="00F6727A">
              <w:rPr>
                <w:sz w:val="20"/>
                <w:szCs w:val="20"/>
              </w:rPr>
              <w:t>Marcelli</w:t>
            </w:r>
            <w:proofErr w:type="spellEnd"/>
            <w:r w:rsidRPr="00F6727A">
              <w:rPr>
                <w:sz w:val="20"/>
                <w:szCs w:val="20"/>
              </w:rPr>
              <w:t>“?</w:t>
            </w:r>
          </w:p>
        </w:tc>
      </w:tr>
      <w:tr w:rsidR="000F1479" w:rsidRPr="00F6727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0796DA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C12980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Die Erlaubnis polyphoner Musik in der Kirche</w:t>
            </w:r>
          </w:p>
        </w:tc>
      </w:tr>
      <w:tr w:rsidR="000F1479" w:rsidRPr="00F6727A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95471D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C372C9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Die Entwicklung der Sinfonie</w:t>
            </w:r>
          </w:p>
        </w:tc>
      </w:tr>
      <w:tr w:rsidR="000F1479" w:rsidRPr="00F6727A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09CAAB" w:rsidR="000F1479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6CFAD1" w:rsidR="000F1479" w:rsidRPr="00F6727A" w:rsidRDefault="001A07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Die Verbreitung von Opernmusik</w:t>
            </w:r>
          </w:p>
        </w:tc>
      </w:tr>
      <w:tr w:rsidR="00B05E92" w:rsidRPr="00F6727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6727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EEB2330" w:rsidR="00B05E92" w:rsidRPr="00F6727A" w:rsidRDefault="001A07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In welchem Jahrhundert lebte Palestrina?</w:t>
            </w:r>
          </w:p>
        </w:tc>
      </w:tr>
      <w:tr w:rsidR="00DB0622" w:rsidRPr="00F6727A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F3EC14" w:rsidR="00DB0622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DED8D6" w:rsidR="00DB0622" w:rsidRPr="00F6727A" w:rsidRDefault="001A07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18. Jahrhundert</w:t>
            </w:r>
          </w:p>
        </w:tc>
      </w:tr>
      <w:tr w:rsidR="00DB0622" w:rsidRPr="00F6727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1C2F39" w:rsidR="00DB0622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0EFEA0" w:rsidR="00DB0622" w:rsidRPr="00F6727A" w:rsidRDefault="001A07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16. Jahrhundert</w:t>
            </w:r>
          </w:p>
        </w:tc>
      </w:tr>
      <w:tr w:rsidR="00DB0622" w:rsidRPr="00F6727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9F350D" w:rsidR="00DB0622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3041E4E" w:rsidR="00DB0622" w:rsidRPr="00F6727A" w:rsidRDefault="001A07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17. Jahrhundert</w:t>
            </w:r>
          </w:p>
        </w:tc>
      </w:tr>
      <w:tr w:rsidR="00B05E92" w:rsidRPr="00F6727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6727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2C6A70" w:rsidR="00B05E92" w:rsidRPr="00F6727A" w:rsidRDefault="001A07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Welche Musikform hat Palestrina auch komponiert?</w:t>
            </w:r>
          </w:p>
        </w:tc>
      </w:tr>
      <w:tr w:rsidR="00DB0622" w:rsidRPr="00F6727A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86AA08" w:rsidR="00DB0622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CC4A45" w:rsidR="00DB0622" w:rsidRPr="00F6727A" w:rsidRDefault="001A07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Madrigale</w:t>
            </w:r>
          </w:p>
        </w:tc>
      </w:tr>
      <w:tr w:rsidR="00DB0622" w:rsidRPr="00F6727A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C3DC70" w:rsidR="00DB0622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B684F9A" w:rsidR="00DB0622" w:rsidRPr="00F6727A" w:rsidRDefault="001A07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Opern</w:t>
            </w:r>
          </w:p>
        </w:tc>
      </w:tr>
      <w:tr w:rsidR="00DB0622" w:rsidRPr="00F6727A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302234" w:rsidR="00DB0622" w:rsidRPr="00F6727A" w:rsidRDefault="001A07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8AF198" w:rsidR="00DB0622" w:rsidRPr="00F6727A" w:rsidRDefault="001A07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Sinfonien</w:t>
            </w:r>
          </w:p>
        </w:tc>
      </w:tr>
    </w:tbl>
    <w:p w14:paraId="204B7B4A" w14:textId="77777777" w:rsidR="004B3643" w:rsidRPr="00F6727A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F6727A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F6727A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F6727A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F6727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F6727A" w:rsidRDefault="004B3643" w:rsidP="00AF4B7C"/>
    <w:p w14:paraId="300081EE" w14:textId="77777777" w:rsidR="009E0058" w:rsidRPr="00F6727A" w:rsidRDefault="009E0058" w:rsidP="009E0058">
      <w:pPr>
        <w:pStyle w:val="berschrift2"/>
        <w:rPr>
          <w:lang w:val="de-AT"/>
        </w:rPr>
      </w:pPr>
      <w:r w:rsidRPr="00F6727A">
        <w:rPr>
          <w:lang w:val="de-AT"/>
        </w:rPr>
        <w:t>Richtig oder falsch?</w:t>
      </w:r>
    </w:p>
    <w:p w14:paraId="73477950" w14:textId="535CF3E2" w:rsidR="004B3643" w:rsidRPr="00F6727A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6727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6727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F6727A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F6727A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6727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A75A32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174450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9BBD0C" w:rsidR="00503ED9" w:rsidRPr="00F6727A" w:rsidRDefault="001A07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1. Palestrina ist für seine geistliche Musik bekannt.</w:t>
            </w:r>
          </w:p>
        </w:tc>
      </w:tr>
      <w:tr w:rsidR="00503ED9" w:rsidRPr="00F6727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85369A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F431120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123B2C" w:rsidR="00503ED9" w:rsidRPr="00F6727A" w:rsidRDefault="001A07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2. Palestrina wurde im 17. Jahrhundert geboren.</w:t>
            </w:r>
          </w:p>
        </w:tc>
      </w:tr>
      <w:tr w:rsidR="00503ED9" w:rsidRPr="00F6727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E66CCB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77B742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AB4735" w:rsidR="00503ED9" w:rsidRPr="00F6727A" w:rsidRDefault="001A07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3. Seine Musik hatte keinen Einfluss auf den „</w:t>
            </w:r>
            <w:proofErr w:type="spellStart"/>
            <w:r w:rsidRPr="00F6727A">
              <w:rPr>
                <w:sz w:val="20"/>
                <w:szCs w:val="20"/>
              </w:rPr>
              <w:t>stile</w:t>
            </w:r>
            <w:proofErr w:type="spellEnd"/>
            <w:r w:rsidRPr="00F6727A">
              <w:rPr>
                <w:sz w:val="20"/>
                <w:szCs w:val="20"/>
              </w:rPr>
              <w:t xml:space="preserve"> </w:t>
            </w:r>
            <w:proofErr w:type="spellStart"/>
            <w:r w:rsidRPr="00F6727A">
              <w:rPr>
                <w:sz w:val="20"/>
                <w:szCs w:val="20"/>
              </w:rPr>
              <w:t>antico</w:t>
            </w:r>
            <w:proofErr w:type="spellEnd"/>
            <w:r w:rsidRPr="00F6727A">
              <w:rPr>
                <w:sz w:val="20"/>
                <w:szCs w:val="20"/>
              </w:rPr>
              <w:t>“.</w:t>
            </w:r>
          </w:p>
        </w:tc>
      </w:tr>
      <w:tr w:rsidR="00503ED9" w:rsidRPr="00473064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21B942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97DD7B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B2C91D" w:rsidR="00503ED9" w:rsidRPr="00F6727A" w:rsidRDefault="001A07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F6727A">
              <w:rPr>
                <w:sz w:val="20"/>
                <w:szCs w:val="20"/>
                <w:lang w:val="it-IT"/>
              </w:rPr>
              <w:t>4. Palestrina war Mitglied der Cappella Giulia.</w:t>
            </w:r>
          </w:p>
        </w:tc>
      </w:tr>
      <w:tr w:rsidR="00503ED9" w:rsidRPr="00F6727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DA3E33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A19BAF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12961E" w:rsidR="00503ED9" w:rsidRPr="00F6727A" w:rsidRDefault="001A07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 xml:space="preserve">5. Sein Werk „Missa </w:t>
            </w:r>
            <w:proofErr w:type="spellStart"/>
            <w:r w:rsidRPr="00F6727A">
              <w:rPr>
                <w:sz w:val="20"/>
                <w:szCs w:val="20"/>
              </w:rPr>
              <w:t>Papae</w:t>
            </w:r>
            <w:proofErr w:type="spellEnd"/>
            <w:r w:rsidRPr="00F6727A">
              <w:rPr>
                <w:sz w:val="20"/>
                <w:szCs w:val="20"/>
              </w:rPr>
              <w:t xml:space="preserve"> </w:t>
            </w:r>
            <w:proofErr w:type="spellStart"/>
            <w:r w:rsidRPr="00F6727A">
              <w:rPr>
                <w:sz w:val="20"/>
                <w:szCs w:val="20"/>
              </w:rPr>
              <w:t>Marcelli</w:t>
            </w:r>
            <w:proofErr w:type="spellEnd"/>
            <w:r w:rsidRPr="00F6727A">
              <w:rPr>
                <w:sz w:val="20"/>
                <w:szCs w:val="20"/>
              </w:rPr>
              <w:t>“ beeinflusste die Kirchenoberen.</w:t>
            </w:r>
          </w:p>
        </w:tc>
      </w:tr>
      <w:tr w:rsidR="00503ED9" w:rsidRPr="00F6727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E64D74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581853" w:rsidR="00503ED9" w:rsidRPr="00F6727A" w:rsidRDefault="001A07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9028C2" w:rsidR="00503ED9" w:rsidRPr="00F6727A" w:rsidRDefault="001A07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6. Palestrina ist vor allem für seine weltliche Musik bekannt.</w:t>
            </w:r>
          </w:p>
        </w:tc>
      </w:tr>
    </w:tbl>
    <w:p w14:paraId="6CD88EEB" w14:textId="77777777" w:rsidR="009E0058" w:rsidRPr="00F6727A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F6727A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F6727A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F6727A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F6727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F6727A" w:rsidRDefault="009E0058" w:rsidP="009E0058">
      <w:pPr>
        <w:spacing w:line="259" w:lineRule="auto"/>
      </w:pPr>
    </w:p>
    <w:p w14:paraId="5ACFBEB4" w14:textId="6ED3E8A0" w:rsidR="009E0058" w:rsidRPr="00F6727A" w:rsidRDefault="009E0058">
      <w:pPr>
        <w:spacing w:line="259" w:lineRule="auto"/>
      </w:pPr>
      <w:r w:rsidRPr="00F6727A">
        <w:br w:type="page"/>
      </w:r>
    </w:p>
    <w:p w14:paraId="6E2B43F6" w14:textId="77777777" w:rsidR="00280814" w:rsidRPr="00F6727A" w:rsidRDefault="00280814" w:rsidP="00280814">
      <w:pPr>
        <w:pStyle w:val="berschrift2"/>
        <w:rPr>
          <w:lang w:val="de-AT"/>
        </w:rPr>
      </w:pPr>
      <w:r w:rsidRPr="00F6727A">
        <w:rPr>
          <w:lang w:val="de-AT"/>
        </w:rPr>
        <w:lastRenderedPageBreak/>
        <w:t>7 Fragen zum Text</w:t>
      </w:r>
    </w:p>
    <w:p w14:paraId="52903391" w14:textId="4D157A51" w:rsidR="009E0058" w:rsidRPr="00F6727A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F6727A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F6727A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F6727A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F6727A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E61E1B" w:rsidR="002C02FF" w:rsidRPr="00F6727A" w:rsidRDefault="001A07CD" w:rsidP="002C02FF">
      <w:pPr>
        <w:spacing w:line="259" w:lineRule="auto"/>
        <w:rPr>
          <w:sz w:val="20"/>
          <w:szCs w:val="20"/>
        </w:rPr>
      </w:pPr>
      <w:r w:rsidRPr="00F6727A">
        <w:rPr>
          <w:sz w:val="20"/>
          <w:szCs w:val="20"/>
        </w:rPr>
        <w:t>Was ist der „</w:t>
      </w:r>
      <w:proofErr w:type="spellStart"/>
      <w:r w:rsidRPr="00F6727A">
        <w:rPr>
          <w:sz w:val="20"/>
          <w:szCs w:val="20"/>
        </w:rPr>
        <w:t>stile</w:t>
      </w:r>
      <w:proofErr w:type="spellEnd"/>
      <w:r w:rsidRPr="00F6727A">
        <w:rPr>
          <w:sz w:val="20"/>
          <w:szCs w:val="20"/>
        </w:rPr>
        <w:t xml:space="preserve"> </w:t>
      </w:r>
      <w:proofErr w:type="spellStart"/>
      <w:r w:rsidRPr="00F6727A">
        <w:rPr>
          <w:sz w:val="20"/>
          <w:szCs w:val="20"/>
        </w:rPr>
        <w:t>antico</w:t>
      </w:r>
      <w:proofErr w:type="spellEnd"/>
      <w:r w:rsidRPr="00F6727A">
        <w:rPr>
          <w:sz w:val="20"/>
          <w:szCs w:val="20"/>
        </w:rPr>
        <w:t>“?</w:t>
      </w:r>
    </w:p>
    <w:p w14:paraId="6252DD9C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4CB8E0B3" w14:textId="131DD719" w:rsidR="002C02FF" w:rsidRPr="00F6727A" w:rsidRDefault="001A07CD" w:rsidP="002C02FF">
      <w:pPr>
        <w:spacing w:line="259" w:lineRule="auto"/>
        <w:rPr>
          <w:sz w:val="20"/>
          <w:szCs w:val="20"/>
        </w:rPr>
      </w:pPr>
      <w:r w:rsidRPr="00F6727A">
        <w:rPr>
          <w:sz w:val="20"/>
          <w:szCs w:val="20"/>
        </w:rPr>
        <w:t>Warum ist Palestrina eine wichtige Figur in der Musikgeschichte?</w:t>
      </w:r>
    </w:p>
    <w:p w14:paraId="53AC94F7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26BF9C1E" w14:textId="799B2B03" w:rsidR="002C02FF" w:rsidRPr="00F6727A" w:rsidRDefault="001A07CD" w:rsidP="002C02FF">
      <w:pPr>
        <w:spacing w:line="259" w:lineRule="auto"/>
        <w:rPr>
          <w:sz w:val="20"/>
          <w:szCs w:val="20"/>
        </w:rPr>
      </w:pPr>
      <w:r w:rsidRPr="00F6727A">
        <w:rPr>
          <w:sz w:val="20"/>
          <w:szCs w:val="20"/>
        </w:rPr>
        <w:t xml:space="preserve">Welche Rolle spielte die „Missa </w:t>
      </w:r>
      <w:proofErr w:type="spellStart"/>
      <w:r w:rsidRPr="00F6727A">
        <w:rPr>
          <w:sz w:val="20"/>
          <w:szCs w:val="20"/>
        </w:rPr>
        <w:t>Papae</w:t>
      </w:r>
      <w:proofErr w:type="spellEnd"/>
      <w:r w:rsidRPr="00F6727A">
        <w:rPr>
          <w:sz w:val="20"/>
          <w:szCs w:val="20"/>
        </w:rPr>
        <w:t xml:space="preserve"> </w:t>
      </w:r>
      <w:proofErr w:type="spellStart"/>
      <w:r w:rsidRPr="00F6727A">
        <w:rPr>
          <w:sz w:val="20"/>
          <w:szCs w:val="20"/>
        </w:rPr>
        <w:t>Marcelli</w:t>
      </w:r>
      <w:proofErr w:type="spellEnd"/>
      <w:r w:rsidRPr="00F6727A">
        <w:rPr>
          <w:sz w:val="20"/>
          <w:szCs w:val="20"/>
        </w:rPr>
        <w:t>“ während des Rats von Trient?</w:t>
      </w:r>
    </w:p>
    <w:p w14:paraId="49DBBB91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6143BC98" w14:textId="521C2A9B" w:rsidR="002C02FF" w:rsidRPr="00F6727A" w:rsidRDefault="001A07CD" w:rsidP="002C02FF">
      <w:pPr>
        <w:spacing w:line="259" w:lineRule="auto"/>
        <w:rPr>
          <w:sz w:val="20"/>
          <w:szCs w:val="20"/>
        </w:rPr>
      </w:pPr>
      <w:r w:rsidRPr="00F6727A">
        <w:rPr>
          <w:sz w:val="20"/>
          <w:szCs w:val="20"/>
        </w:rPr>
        <w:t>Was sind die charakteristischen Merkmale von Palestrinas Musik?</w:t>
      </w:r>
    </w:p>
    <w:p w14:paraId="525D2639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7EA70841" w14:textId="098637B4" w:rsidR="002C02FF" w:rsidRPr="00F6727A" w:rsidRDefault="001A07CD" w:rsidP="002C02FF">
      <w:pPr>
        <w:spacing w:line="259" w:lineRule="auto"/>
        <w:rPr>
          <w:sz w:val="20"/>
          <w:szCs w:val="20"/>
        </w:rPr>
      </w:pPr>
      <w:r w:rsidRPr="00F6727A">
        <w:rPr>
          <w:sz w:val="20"/>
          <w:szCs w:val="20"/>
        </w:rPr>
        <w:t>Wie hat Palestrina die Kirchenmusik beeinflusst?</w:t>
      </w:r>
    </w:p>
    <w:p w14:paraId="0A59E515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68F49B2C" w14:textId="222CED93" w:rsidR="002C02FF" w:rsidRPr="00F6727A" w:rsidRDefault="001A07CD" w:rsidP="002C02FF">
      <w:pPr>
        <w:spacing w:line="259" w:lineRule="auto"/>
        <w:rPr>
          <w:sz w:val="20"/>
          <w:szCs w:val="20"/>
        </w:rPr>
      </w:pPr>
      <w:r w:rsidRPr="00F6727A">
        <w:rPr>
          <w:sz w:val="20"/>
          <w:szCs w:val="20"/>
        </w:rPr>
        <w:t>Was hat Palestrina in seinen späteren Jahren erreicht?</w:t>
      </w:r>
    </w:p>
    <w:p w14:paraId="561CB627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F6727A" w:rsidRDefault="002C02FF" w:rsidP="002C02FF">
      <w:pPr>
        <w:spacing w:line="259" w:lineRule="auto"/>
        <w:rPr>
          <w:sz w:val="20"/>
          <w:szCs w:val="20"/>
        </w:rPr>
      </w:pPr>
    </w:p>
    <w:p w14:paraId="4412A31E" w14:textId="3227EEE1" w:rsidR="00280814" w:rsidRPr="00F6727A" w:rsidRDefault="001A07CD" w:rsidP="002C02FF">
      <w:pPr>
        <w:spacing w:line="259" w:lineRule="auto"/>
        <w:rPr>
          <w:sz w:val="20"/>
          <w:szCs w:val="20"/>
        </w:rPr>
      </w:pPr>
      <w:r w:rsidRPr="00F6727A">
        <w:rPr>
          <w:sz w:val="20"/>
          <w:szCs w:val="20"/>
        </w:rPr>
        <w:t>Warum wird Palestrinas Musik heute noch studiert?</w:t>
      </w:r>
    </w:p>
    <w:p w14:paraId="3B1811B3" w14:textId="77777777" w:rsidR="00280814" w:rsidRPr="00F6727A" w:rsidRDefault="00280814">
      <w:pPr>
        <w:spacing w:line="259" w:lineRule="auto"/>
        <w:rPr>
          <w:sz w:val="19"/>
          <w:szCs w:val="19"/>
        </w:rPr>
      </w:pPr>
      <w:r w:rsidRPr="00F6727A">
        <w:rPr>
          <w:sz w:val="19"/>
          <w:szCs w:val="19"/>
        </w:rPr>
        <w:br w:type="page"/>
      </w:r>
    </w:p>
    <w:p w14:paraId="18F924EB" w14:textId="65CB49A5" w:rsidR="00294E29" w:rsidRPr="00F6727A" w:rsidRDefault="001A07CD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F6727A">
        <w:rPr>
          <w:b/>
          <w:bCs/>
          <w:sz w:val="28"/>
          <w:szCs w:val="28"/>
        </w:rPr>
        <w:lastRenderedPageBreak/>
        <w:t>Palestrina</w:t>
      </w:r>
      <w:r w:rsidR="009324A9" w:rsidRPr="00F6727A">
        <w:rPr>
          <w:b/>
          <w:bCs/>
          <w:sz w:val="28"/>
          <w:szCs w:val="28"/>
        </w:rPr>
        <w:t xml:space="preserve"> – </w:t>
      </w:r>
      <w:r w:rsidR="00294E29" w:rsidRPr="00F6727A">
        <w:rPr>
          <w:b/>
          <w:bCs/>
          <w:sz w:val="28"/>
          <w:szCs w:val="28"/>
        </w:rPr>
        <w:t>Lösungsblatt</w:t>
      </w:r>
      <w:r w:rsidR="009324A9" w:rsidRPr="00F6727A">
        <w:rPr>
          <w:b/>
          <w:bCs/>
          <w:sz w:val="28"/>
          <w:szCs w:val="28"/>
        </w:rPr>
        <w:t xml:space="preserve"> </w:t>
      </w:r>
      <w:r w:rsidR="00294E29" w:rsidRPr="00F6727A">
        <w:rPr>
          <w:b/>
          <w:bCs/>
          <w:sz w:val="28"/>
          <w:szCs w:val="28"/>
        </w:rPr>
        <w:t>1</w:t>
      </w:r>
    </w:p>
    <w:p w14:paraId="26DD36D4" w14:textId="77777777" w:rsidR="00DF44BF" w:rsidRPr="00F6727A" w:rsidRDefault="00DF44BF" w:rsidP="00DF44BF">
      <w:pPr>
        <w:pStyle w:val="berschrift2"/>
        <w:rPr>
          <w:lang w:val="de-AT"/>
        </w:rPr>
      </w:pPr>
      <w:r w:rsidRPr="00F6727A">
        <w:t>Begriffe</w:t>
      </w:r>
      <w:r w:rsidRPr="00F6727A">
        <w:rPr>
          <w:lang w:val="de-AT"/>
        </w:rPr>
        <w:t xml:space="preserve"> zuordnen</w:t>
      </w:r>
    </w:p>
    <w:p w14:paraId="0F8D2914" w14:textId="77777777" w:rsidR="00DF44BF" w:rsidRPr="00F6727A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6727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6727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F6727A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78EC92E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8EDE03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Palestrina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24D459A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italienischer Renaissance-Komponist, bekannt für geistliche Musik</w:t>
            </w:r>
          </w:p>
        </w:tc>
      </w:tr>
      <w:tr w:rsidR="008F6199" w:rsidRPr="00F6727A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F7C0597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FFDC84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Cappella Giulia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8A285A7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 xml:space="preserve">Kapelle im Vatikan, wo Palestrina Mitglied </w:t>
            </w:r>
            <w:proofErr w:type="gramStart"/>
            <w:r w:rsidRPr="00F6727A">
              <w:rPr>
                <w:sz w:val="18"/>
                <w:szCs w:val="18"/>
              </w:rPr>
              <w:t>war</w:t>
            </w:r>
            <w:proofErr w:type="gramEnd"/>
          </w:p>
        </w:tc>
      </w:tr>
      <w:tr w:rsidR="008F6199" w:rsidRPr="00F6727A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89F587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7EEF85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Rat von Trient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2F8CB0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Konzil, Überlegungen zur Verbannung der polyphonen Musik</w:t>
            </w:r>
          </w:p>
        </w:tc>
      </w:tr>
      <w:tr w:rsidR="008F6199" w:rsidRPr="00F6727A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9A7F7D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68ABCDC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 xml:space="preserve">Missa </w:t>
            </w:r>
            <w:proofErr w:type="spellStart"/>
            <w:r w:rsidRPr="00F6727A">
              <w:rPr>
                <w:rFonts w:cs="Calibri"/>
                <w:sz w:val="18"/>
                <w:szCs w:val="18"/>
              </w:rPr>
              <w:t>Papae</w:t>
            </w:r>
            <w:proofErr w:type="spellEnd"/>
            <w:r w:rsidRPr="00F672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6727A">
              <w:rPr>
                <w:rFonts w:cs="Calibri"/>
                <w:sz w:val="18"/>
                <w:szCs w:val="18"/>
              </w:rPr>
              <w:t>Marcelli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D7C0E5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Werk von Palestrina, beeinflusste Kirchenoberen zur Erlaubnis der polyphonen Musik</w:t>
            </w:r>
          </w:p>
        </w:tc>
      </w:tr>
      <w:tr w:rsidR="008F6199" w:rsidRPr="00F6727A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AB2F7B5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DF3B66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 xml:space="preserve">Stile </w:t>
            </w:r>
            <w:proofErr w:type="spellStart"/>
            <w:r w:rsidRPr="00F6727A">
              <w:rPr>
                <w:rFonts w:cs="Calibri"/>
                <w:sz w:val="18"/>
                <w:szCs w:val="18"/>
              </w:rPr>
              <w:t>Antico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8A2B994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konservativer, polyphoner Musikstil, von Palestrina beeinflusst</w:t>
            </w:r>
          </w:p>
        </w:tc>
      </w:tr>
      <w:tr w:rsidR="008F6199" w:rsidRPr="00F6727A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02B83B7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1640C0A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Madrigale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E8170BF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weltliche Musikform, ebenfalls von Palestrina komponiert</w:t>
            </w:r>
          </w:p>
        </w:tc>
      </w:tr>
      <w:tr w:rsidR="008F6199" w:rsidRPr="00F6727A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800CEA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A4AC53D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Klarheit und Einfachheit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E8BA35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Charakteristika von Palestrinas Musikstil</w:t>
            </w:r>
          </w:p>
        </w:tc>
      </w:tr>
      <w:tr w:rsidR="008F6199" w:rsidRPr="00F6727A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C121F47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119718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Musiktheoretiker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7FE1FB1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Personen, die Palestrinas Werk für die Ausbildung nutzen</w:t>
            </w:r>
          </w:p>
        </w:tc>
      </w:tr>
      <w:tr w:rsidR="008F6199" w:rsidRPr="00F6727A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92FE2F8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A5EBE5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Renaissance-Musik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1DB071E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Epoche in der Musikgeschichte, zu der Palestrina gehört</w:t>
            </w:r>
          </w:p>
        </w:tc>
      </w:tr>
    </w:tbl>
    <w:p w14:paraId="2E33836D" w14:textId="77777777" w:rsidR="00DF44BF" w:rsidRPr="00F6727A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F6727A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F6727A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1CBD554" w:rsidR="00AF0046" w:rsidRPr="00F6727A" w:rsidRDefault="001A07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2E18D1" w:rsidR="00AF0046" w:rsidRPr="00F6727A" w:rsidRDefault="001A07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BD636DA" w:rsidR="00AF0046" w:rsidRPr="00F6727A" w:rsidRDefault="001A07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B0E6A0" w:rsidR="00AF0046" w:rsidRPr="00F6727A" w:rsidRDefault="001A07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387D78" w:rsidR="00AF0046" w:rsidRPr="00F6727A" w:rsidRDefault="001A07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819830" w:rsidR="00AF0046" w:rsidRPr="00F6727A" w:rsidRDefault="001A07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CE7183" w:rsidR="00AF0046" w:rsidRPr="00F6727A" w:rsidRDefault="001A07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EBF475" w:rsidR="00AF0046" w:rsidRPr="00F6727A" w:rsidRDefault="001A07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26CF31" w:rsidR="00AF0046" w:rsidRPr="00F6727A" w:rsidRDefault="001A07C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F6727A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F6727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F6727A" w:rsidRDefault="009639AD" w:rsidP="00DF44BF">
      <w:pPr>
        <w:spacing w:line="259" w:lineRule="auto"/>
        <w:jc w:val="both"/>
      </w:pPr>
    </w:p>
    <w:p w14:paraId="4889513C" w14:textId="77777777" w:rsidR="00DF44BF" w:rsidRPr="00F6727A" w:rsidRDefault="00DF44BF" w:rsidP="00280814">
      <w:pPr>
        <w:spacing w:line="259" w:lineRule="auto"/>
        <w:jc w:val="center"/>
      </w:pPr>
    </w:p>
    <w:p w14:paraId="7522E14C" w14:textId="77777777" w:rsidR="00DF44BF" w:rsidRPr="00F6727A" w:rsidRDefault="00DF44BF" w:rsidP="00280814">
      <w:pPr>
        <w:spacing w:line="259" w:lineRule="auto"/>
        <w:jc w:val="center"/>
      </w:pPr>
    </w:p>
    <w:p w14:paraId="568A0C29" w14:textId="77777777" w:rsidR="00AF0046" w:rsidRPr="00F6727A" w:rsidRDefault="00AF0046" w:rsidP="00AF0046">
      <w:pPr>
        <w:pStyle w:val="berschrift2"/>
        <w:rPr>
          <w:lang w:val="de-AT"/>
        </w:rPr>
      </w:pPr>
      <w:r w:rsidRPr="00F6727A">
        <w:rPr>
          <w:lang w:val="de-AT"/>
        </w:rPr>
        <w:t>Sätze vervollständigen</w:t>
      </w:r>
    </w:p>
    <w:p w14:paraId="09015BF0" w14:textId="77777777" w:rsidR="00AF0046" w:rsidRPr="00F6727A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6727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6727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F6727A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6CFA465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8F6114D" w:rsidR="008F6199" w:rsidRPr="00F6727A" w:rsidRDefault="001A07CD" w:rsidP="008F6199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6727A">
              <w:rPr>
                <w:sz w:val="18"/>
                <w:szCs w:val="18"/>
                <w:lang w:val="it-IT"/>
              </w:rPr>
              <w:t>Giovanni Pierluigi da Palestrina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169C167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... um 1525 in der Nähe von Rom geboren.</w:t>
            </w:r>
          </w:p>
        </w:tc>
      </w:tr>
      <w:tr w:rsidR="008F6199" w:rsidRPr="00F6727A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FEE200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A0C0D16" w:rsidR="008F6199" w:rsidRPr="00F6727A" w:rsidRDefault="001A07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Palestrina wurde Mitglied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A23764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... Cappella Giulia, einer Kapelle im Vatikan.</w:t>
            </w:r>
          </w:p>
        </w:tc>
      </w:tr>
      <w:tr w:rsidR="008F6199" w:rsidRPr="00F6727A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85F645E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5A7F43D" w:rsidR="008F6199" w:rsidRPr="00F6727A" w:rsidRDefault="001A07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Während des Konzils von Trient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32E8AC0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... gab es Überlegungen, polyphone Musik zu verbannen.</w:t>
            </w:r>
          </w:p>
        </w:tc>
      </w:tr>
      <w:tr w:rsidR="008F6199" w:rsidRPr="00F6727A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613E818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C966729" w:rsidR="008F6199" w:rsidRPr="00F6727A" w:rsidRDefault="001A07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Palestrinas Musik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659406F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... ihre Klarheit und Einfachheit im Stil.</w:t>
            </w:r>
          </w:p>
        </w:tc>
      </w:tr>
      <w:tr w:rsidR="008F6199" w:rsidRPr="00F6727A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BEC427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A354854" w:rsidR="008F6199" w:rsidRPr="00F6727A" w:rsidRDefault="001A07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Er hatte einen großen Einfluss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91D3ADF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... auf den „</w:t>
            </w:r>
            <w:proofErr w:type="spellStart"/>
            <w:r w:rsidRPr="00F6727A">
              <w:rPr>
                <w:sz w:val="18"/>
                <w:szCs w:val="18"/>
              </w:rPr>
              <w:t>stile</w:t>
            </w:r>
            <w:proofErr w:type="spellEnd"/>
            <w:r w:rsidRPr="00F6727A">
              <w:rPr>
                <w:sz w:val="18"/>
                <w:szCs w:val="18"/>
              </w:rPr>
              <w:t xml:space="preserve"> </w:t>
            </w:r>
            <w:proofErr w:type="spellStart"/>
            <w:r w:rsidRPr="00F6727A">
              <w:rPr>
                <w:sz w:val="18"/>
                <w:szCs w:val="18"/>
              </w:rPr>
              <w:t>antico</w:t>
            </w:r>
            <w:proofErr w:type="spellEnd"/>
            <w:r w:rsidRPr="00F6727A">
              <w:rPr>
                <w:sz w:val="18"/>
                <w:szCs w:val="18"/>
              </w:rPr>
              <w:t>“ in der Kirchenmusik.</w:t>
            </w:r>
          </w:p>
        </w:tc>
      </w:tr>
      <w:tr w:rsidR="008F6199" w:rsidRPr="00F6727A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8E6A14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26B60C" w:rsidR="008F6199" w:rsidRPr="00F6727A" w:rsidRDefault="001A07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In seinen späteren Jahren erhielt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6600ADA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... Palestrina zahlreiche Auszeichnungen und wurde berühmt.</w:t>
            </w:r>
          </w:p>
        </w:tc>
      </w:tr>
      <w:tr w:rsidR="008F6199" w:rsidRPr="00F6727A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1D3274F" w:rsidR="008F6199" w:rsidRPr="00F6727A" w:rsidRDefault="001A07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47B7E85" w:rsidR="008F6199" w:rsidRPr="00F6727A" w:rsidRDefault="001A07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Seine Musik dient bis heute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F6727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9AFF13" w:rsidR="008F6199" w:rsidRPr="00F6727A" w:rsidRDefault="001A07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... als Lehrmaterial für Musiktheoretiker und Komponisten.</w:t>
            </w:r>
          </w:p>
        </w:tc>
      </w:tr>
    </w:tbl>
    <w:p w14:paraId="271BDB6F" w14:textId="2BFC2623" w:rsidR="00AF0046" w:rsidRPr="00F6727A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F6727A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F6727A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D8B0AF" w:rsidR="00F0523E" w:rsidRPr="00F6727A" w:rsidRDefault="001A07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5B5B11" w:rsidR="00F0523E" w:rsidRPr="00F6727A" w:rsidRDefault="001A07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C8E70D9" w:rsidR="00F0523E" w:rsidRPr="00F6727A" w:rsidRDefault="001A07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1978A1F" w:rsidR="00F0523E" w:rsidRPr="00F6727A" w:rsidRDefault="001A07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F8B97B5" w:rsidR="00F0523E" w:rsidRPr="00F6727A" w:rsidRDefault="001A07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8B2DF5" w:rsidR="00F0523E" w:rsidRPr="00F6727A" w:rsidRDefault="001A07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65E4ADF" w:rsidR="00F0523E" w:rsidRPr="00F6727A" w:rsidRDefault="001A07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F6727A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F6727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F6727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F6727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F6727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F6727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F6727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F6727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F6727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F6727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F6727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F6727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F6727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F6727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F6727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F6727A" w:rsidRDefault="009324A9">
      <w:pPr>
        <w:spacing w:line="259" w:lineRule="auto"/>
        <w:rPr>
          <w:b/>
          <w:bCs/>
          <w:sz w:val="28"/>
          <w:szCs w:val="28"/>
        </w:rPr>
      </w:pPr>
      <w:r w:rsidRPr="00F6727A">
        <w:rPr>
          <w:b/>
          <w:bCs/>
          <w:sz w:val="28"/>
          <w:szCs w:val="28"/>
        </w:rPr>
        <w:br w:type="page"/>
      </w:r>
    </w:p>
    <w:p w14:paraId="2C573D25" w14:textId="057D72D0" w:rsidR="009324A9" w:rsidRPr="00F6727A" w:rsidRDefault="001A07CD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F6727A">
        <w:rPr>
          <w:b/>
          <w:bCs/>
          <w:sz w:val="28"/>
          <w:szCs w:val="28"/>
        </w:rPr>
        <w:lastRenderedPageBreak/>
        <w:t>Palestrina</w:t>
      </w:r>
      <w:r w:rsidR="009324A9" w:rsidRPr="00F6727A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F6727A" w:rsidRDefault="00F0523E" w:rsidP="00F0523E">
      <w:pPr>
        <w:pStyle w:val="berschrift2"/>
        <w:rPr>
          <w:lang w:val="de-AT"/>
        </w:rPr>
      </w:pPr>
      <w:r w:rsidRPr="00F6727A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F6727A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F6727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B9D6CBE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Was ist die Cappella Giulia?</w:t>
            </w:r>
          </w:p>
        </w:tc>
      </w:tr>
      <w:tr w:rsidR="00D0627A" w:rsidRPr="00F6727A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7B6594B" w:rsidR="00D0627A" w:rsidRPr="00F6727A" w:rsidRDefault="001A07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D1F919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Eine Kapelle im Vatikan</w:t>
            </w:r>
          </w:p>
        </w:tc>
      </w:tr>
      <w:tr w:rsidR="00D0627A" w:rsidRPr="00F6727A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F6727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8EE6C16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Wo wurde Palestrina geboren?</w:t>
            </w:r>
          </w:p>
        </w:tc>
      </w:tr>
      <w:tr w:rsidR="00D0627A" w:rsidRPr="00F6727A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DB3169" w:rsidR="00D0627A" w:rsidRPr="00F6727A" w:rsidRDefault="001A07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F635D7D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In der Nähe von Rom</w:t>
            </w:r>
          </w:p>
        </w:tc>
      </w:tr>
      <w:tr w:rsidR="00D0627A" w:rsidRPr="00F6727A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F6727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07B535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Wofür ist Palestrina besonders bekannt?</w:t>
            </w:r>
          </w:p>
        </w:tc>
      </w:tr>
      <w:tr w:rsidR="00D0627A" w:rsidRPr="00F6727A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4B6B88A" w:rsidR="00D0627A" w:rsidRPr="00F6727A" w:rsidRDefault="001A07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87256D4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Für seine geistliche Musik</w:t>
            </w:r>
          </w:p>
        </w:tc>
      </w:tr>
      <w:tr w:rsidR="00D0627A" w:rsidRPr="00F6727A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F6727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BADA06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 xml:space="preserve">Was beeinflusste der „Missa </w:t>
            </w:r>
            <w:proofErr w:type="spellStart"/>
            <w:r w:rsidRPr="00F6727A">
              <w:rPr>
                <w:sz w:val="18"/>
                <w:szCs w:val="18"/>
              </w:rPr>
              <w:t>Papae</w:t>
            </w:r>
            <w:proofErr w:type="spellEnd"/>
            <w:r w:rsidRPr="00F6727A">
              <w:rPr>
                <w:sz w:val="18"/>
                <w:szCs w:val="18"/>
              </w:rPr>
              <w:t xml:space="preserve"> </w:t>
            </w:r>
            <w:proofErr w:type="spellStart"/>
            <w:r w:rsidRPr="00F6727A">
              <w:rPr>
                <w:sz w:val="18"/>
                <w:szCs w:val="18"/>
              </w:rPr>
              <w:t>Marcelli</w:t>
            </w:r>
            <w:proofErr w:type="spellEnd"/>
            <w:r w:rsidRPr="00F6727A">
              <w:rPr>
                <w:sz w:val="18"/>
                <w:szCs w:val="18"/>
              </w:rPr>
              <w:t>“?</w:t>
            </w:r>
          </w:p>
        </w:tc>
      </w:tr>
      <w:tr w:rsidR="00D0627A" w:rsidRPr="00F6727A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06AC665" w:rsidR="00D0627A" w:rsidRPr="00F6727A" w:rsidRDefault="001A07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FB2214F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Die Erlaubnis polyphoner Musik in der Kirche</w:t>
            </w:r>
          </w:p>
        </w:tc>
      </w:tr>
      <w:tr w:rsidR="00D0627A" w:rsidRPr="00F6727A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F6727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6FA472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In welchem Jahrhundert lebte Palestrina?</w:t>
            </w:r>
          </w:p>
        </w:tc>
      </w:tr>
      <w:tr w:rsidR="00D0627A" w:rsidRPr="00F6727A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05E0940" w:rsidR="00D0627A" w:rsidRPr="00F6727A" w:rsidRDefault="001A07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4323D0C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16. Jahrhundert</w:t>
            </w:r>
          </w:p>
        </w:tc>
      </w:tr>
      <w:tr w:rsidR="00D0627A" w:rsidRPr="00F6727A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F6727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0EA702F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Welche Musikform hat Palestrina auch komponiert?</w:t>
            </w:r>
          </w:p>
        </w:tc>
      </w:tr>
      <w:tr w:rsidR="00D0627A" w:rsidRPr="00F6727A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880B15" w:rsidR="00D0627A" w:rsidRPr="00F6727A" w:rsidRDefault="001A07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F6727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CD34A7" w:rsidR="00D0627A" w:rsidRPr="00F6727A" w:rsidRDefault="001A07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F6727A">
              <w:rPr>
                <w:sz w:val="18"/>
                <w:szCs w:val="18"/>
              </w:rPr>
              <w:t>Madrigale</w:t>
            </w:r>
          </w:p>
        </w:tc>
      </w:tr>
    </w:tbl>
    <w:p w14:paraId="43517489" w14:textId="20B1CF12" w:rsidR="00F0523E" w:rsidRPr="00F6727A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F6727A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F6727A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48D510" w:rsidR="00D441EB" w:rsidRPr="00F6727A" w:rsidRDefault="001A07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9BF03D7" w:rsidR="00D441EB" w:rsidRPr="00F6727A" w:rsidRDefault="001A07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50503C" w:rsidR="00D441EB" w:rsidRPr="00F6727A" w:rsidRDefault="001A07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E388F42" w:rsidR="00D441EB" w:rsidRPr="00F6727A" w:rsidRDefault="001A07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6BC07E7" w:rsidR="00D441EB" w:rsidRPr="00F6727A" w:rsidRDefault="001A07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D47A14B" w:rsidR="00D441EB" w:rsidRPr="00F6727A" w:rsidRDefault="001A07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cs="Calibri"/>
              </w:rPr>
              <w:t>(E)</w:t>
            </w:r>
          </w:p>
        </w:tc>
      </w:tr>
      <w:tr w:rsidR="00F0523E" w:rsidRPr="00F6727A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F6727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F6727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F6727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F6727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F6727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F6727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F6727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F6727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F6727A" w:rsidRDefault="00D441EB" w:rsidP="00D441EB">
      <w:pPr>
        <w:pStyle w:val="berschrift2"/>
        <w:rPr>
          <w:lang w:val="de-AT"/>
        </w:rPr>
      </w:pPr>
      <w:r w:rsidRPr="00F6727A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F6727A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F6727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F6727A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586E87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(K)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362179C" w:rsidR="00D441EB" w:rsidRPr="00F6727A" w:rsidRDefault="001A07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1. Palestrina ist für seine geistliche Musik bekannt.</w:t>
            </w:r>
          </w:p>
        </w:tc>
      </w:tr>
      <w:tr w:rsidR="00D441EB" w:rsidRPr="00F6727A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3200D02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(Ö)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BC467E" w:rsidR="00D441EB" w:rsidRPr="00F6727A" w:rsidRDefault="001A07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2. Palestrina wurde im 17. Jahrhundert geboren.</w:t>
            </w:r>
          </w:p>
        </w:tc>
      </w:tr>
      <w:tr w:rsidR="00D441EB" w:rsidRPr="00F6727A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040DB3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1B75321" w:rsidR="00D441EB" w:rsidRPr="00F6727A" w:rsidRDefault="001A07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3. Seine Musik hatte keinen Einfluss auf den „</w:t>
            </w:r>
            <w:proofErr w:type="spellStart"/>
            <w:r w:rsidRPr="00F6727A">
              <w:rPr>
                <w:sz w:val="18"/>
                <w:szCs w:val="18"/>
              </w:rPr>
              <w:t>stile</w:t>
            </w:r>
            <w:proofErr w:type="spellEnd"/>
            <w:r w:rsidRPr="00F6727A">
              <w:rPr>
                <w:sz w:val="18"/>
                <w:szCs w:val="18"/>
              </w:rPr>
              <w:t xml:space="preserve"> </w:t>
            </w:r>
            <w:proofErr w:type="spellStart"/>
            <w:r w:rsidRPr="00F6727A">
              <w:rPr>
                <w:sz w:val="18"/>
                <w:szCs w:val="18"/>
              </w:rPr>
              <w:t>antico</w:t>
            </w:r>
            <w:proofErr w:type="spellEnd"/>
            <w:r w:rsidRPr="00F6727A">
              <w:rPr>
                <w:sz w:val="18"/>
                <w:szCs w:val="18"/>
              </w:rPr>
              <w:t>“.</w:t>
            </w:r>
          </w:p>
        </w:tc>
      </w:tr>
      <w:tr w:rsidR="00D441EB" w:rsidRPr="00473064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417C79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(P)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A15805D" w:rsidR="00D441EB" w:rsidRPr="00F6727A" w:rsidRDefault="001A07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6727A">
              <w:rPr>
                <w:sz w:val="18"/>
                <w:szCs w:val="18"/>
                <w:lang w:val="it-IT"/>
              </w:rPr>
              <w:t>4. Palestrina war Mitglied der Cappella Giulia.</w:t>
            </w:r>
          </w:p>
        </w:tc>
      </w:tr>
      <w:tr w:rsidR="00D441EB" w:rsidRPr="00F6727A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C954500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637EC8" w:rsidR="00D441EB" w:rsidRPr="00F6727A" w:rsidRDefault="001A07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 xml:space="preserve">5. Sein Werk „Missa </w:t>
            </w:r>
            <w:proofErr w:type="spellStart"/>
            <w:r w:rsidRPr="00F6727A">
              <w:rPr>
                <w:sz w:val="18"/>
                <w:szCs w:val="18"/>
              </w:rPr>
              <w:t>Papae</w:t>
            </w:r>
            <w:proofErr w:type="spellEnd"/>
            <w:r w:rsidRPr="00F6727A">
              <w:rPr>
                <w:sz w:val="18"/>
                <w:szCs w:val="18"/>
              </w:rPr>
              <w:t xml:space="preserve"> </w:t>
            </w:r>
            <w:proofErr w:type="spellStart"/>
            <w:r w:rsidRPr="00F6727A">
              <w:rPr>
                <w:sz w:val="18"/>
                <w:szCs w:val="18"/>
              </w:rPr>
              <w:t>Marcelli</w:t>
            </w:r>
            <w:proofErr w:type="spellEnd"/>
            <w:r w:rsidRPr="00F6727A">
              <w:rPr>
                <w:sz w:val="18"/>
                <w:szCs w:val="18"/>
              </w:rPr>
              <w:t>“ beeinflusste die Kirchenoberen.</w:t>
            </w:r>
          </w:p>
        </w:tc>
      </w:tr>
      <w:tr w:rsidR="00D441EB" w:rsidRPr="00F6727A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26E9EF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217874" w:rsidR="00D441EB" w:rsidRPr="00F6727A" w:rsidRDefault="001A07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F6727A">
              <w:rPr>
                <w:sz w:val="18"/>
                <w:szCs w:val="18"/>
              </w:rPr>
              <w:t>6. Palestrina ist vor allem für seine weltliche Musik bekannt.</w:t>
            </w:r>
          </w:p>
        </w:tc>
      </w:tr>
    </w:tbl>
    <w:p w14:paraId="45F365F1" w14:textId="77777777" w:rsidR="00D441EB" w:rsidRPr="00F6727A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F6727A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F6727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8517AB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FAAA3F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CCEC35F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1DF1A3D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ABB8330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111453" w:rsidR="00D441EB" w:rsidRPr="00F6727A" w:rsidRDefault="001A07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F6727A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F6727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6727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F6727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F6727A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F6727A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B4B4EC8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Was ist der „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stile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antico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“?</w:t>
      </w:r>
    </w:p>
    <w:p w14:paraId="649AB491" w14:textId="08BF394B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Der „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stile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antico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“ ist ein konservativer, polyphoner Musikstil, der von Palestrina beeinflusst wurde.</w:t>
      </w:r>
    </w:p>
    <w:p w14:paraId="14C3A16F" w14:textId="77777777" w:rsidR="00574C70" w:rsidRPr="00F6727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44497B7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Warum ist Palestrina eine wichtige Figur in der Musikgeschichte?</w:t>
      </w:r>
    </w:p>
    <w:p w14:paraId="1D05E375" w14:textId="6AD2C8AE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Palestrina ist eine Schlüsselfigur der Renaissance-Musik und hatte großen Einfluss auf die Kirchenmusik und Musiktheorie.</w:t>
      </w:r>
    </w:p>
    <w:p w14:paraId="2DA22936" w14:textId="77777777" w:rsidR="00574C70" w:rsidRPr="00F6727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A6A528C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die „Missa 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Papae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Marcelli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“ während des Rats von Trient?</w:t>
      </w:r>
    </w:p>
    <w:p w14:paraId="74D20E90" w14:textId="53224AE7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„Missa 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Papae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Marcelli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“ wird oft als das Werk angesehen, das die Kirchenoberen davon überzeugte, polyphone Musik zu erlauben.</w:t>
      </w:r>
    </w:p>
    <w:p w14:paraId="2D3484ED" w14:textId="77777777" w:rsidR="00574C70" w:rsidRPr="00F6727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E164103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Was sind die charakteristischen Merkmale von Palestrinas Musik?</w:t>
      </w:r>
    </w:p>
    <w:p w14:paraId="571F44CE" w14:textId="4AA83D3D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Die Musik von Palestrina ist bekannt für ihre Klarheit und Einfachheit.</w:t>
      </w:r>
    </w:p>
    <w:p w14:paraId="64666DBA" w14:textId="77777777" w:rsidR="00574C70" w:rsidRPr="00F6727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8A28438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Wie hat Palestrina die Kirchenmusik beeinflusst?</w:t>
      </w:r>
    </w:p>
    <w:p w14:paraId="33A271C8" w14:textId="4CC45081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Sein Stil wurde zum Ideal für die katholische Kirchenmusik und hatte großen Einfluss auf die Entwicklung des „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stile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antico</w:t>
      </w:r>
      <w:proofErr w:type="spellEnd"/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“.</w:t>
      </w:r>
    </w:p>
    <w:p w14:paraId="4C86FDB1" w14:textId="77777777" w:rsidR="00574C70" w:rsidRPr="00F6727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2288A96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Was hat Palestrina in seinen späteren Jahren erreicht?</w:t>
      </w:r>
    </w:p>
    <w:p w14:paraId="1CAF32DA" w14:textId="41C04045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späteren Jahren erhielt Palestrina zahlreiche Auszeichnungen und wurde weit über Italien hinaus berühmt.</w:t>
      </w:r>
    </w:p>
    <w:p w14:paraId="540F289C" w14:textId="77777777" w:rsidR="00574C70" w:rsidRPr="00F6727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F311224" w:rsidR="00574C70" w:rsidRPr="00F6727A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Warum wird Palestrinas Musik heute noch studiert?</w:t>
      </w:r>
    </w:p>
    <w:p w14:paraId="4CF2BB97" w14:textId="7BA4D33D" w:rsidR="004A0E37" w:rsidRPr="009324A9" w:rsidRDefault="001A07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F6727A">
        <w:rPr>
          <w:rFonts w:eastAsia="Times New Roman" w:cs="Calibri"/>
          <w:color w:val="000000"/>
          <w:sz w:val="18"/>
          <w:szCs w:val="18"/>
          <w:lang w:val="de-AT" w:eastAsia="de-AT"/>
        </w:rPr>
        <w:t>Seine Musik wird als Lehrmaterial für zukünftige Musiktheoretiker und Komponisten genutzt.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A0E60" w14:textId="77777777" w:rsidR="0098742B" w:rsidRDefault="0098742B" w:rsidP="00275D4A">
      <w:pPr>
        <w:spacing w:after="0" w:line="240" w:lineRule="auto"/>
      </w:pPr>
      <w:r>
        <w:separator/>
      </w:r>
    </w:p>
  </w:endnote>
  <w:endnote w:type="continuationSeparator" w:id="0">
    <w:p w14:paraId="50595A0E" w14:textId="77777777" w:rsidR="0098742B" w:rsidRDefault="0098742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163CC" w14:textId="77777777" w:rsidR="0098742B" w:rsidRDefault="0098742B" w:rsidP="00275D4A">
      <w:pPr>
        <w:spacing w:after="0" w:line="240" w:lineRule="auto"/>
      </w:pPr>
      <w:r>
        <w:separator/>
      </w:r>
    </w:p>
  </w:footnote>
  <w:footnote w:type="continuationSeparator" w:id="0">
    <w:p w14:paraId="4B46176E" w14:textId="77777777" w:rsidR="0098742B" w:rsidRDefault="0098742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07CD"/>
    <w:rsid w:val="001A4E43"/>
    <w:rsid w:val="001C3706"/>
    <w:rsid w:val="001C7B30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1426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73064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5745A"/>
    <w:rsid w:val="00684BE2"/>
    <w:rsid w:val="006E00F2"/>
    <w:rsid w:val="006F2C5C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8742B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C75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5EB0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63D3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727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2024-06-10T13:49:00Z</dcterms:created>
  <dcterms:modified xsi:type="dcterms:W3CDTF">2024-06-10T18:24:00Z</dcterms:modified>
</cp:coreProperties>
</file>