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4B457B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829C80F" w:rsidR="00F04B24" w:rsidRPr="004B457B" w:rsidRDefault="002E1FDE" w:rsidP="005507B4">
            <w:pPr>
              <w:pStyle w:val="berschrift1"/>
            </w:pPr>
            <w:r w:rsidRPr="004B457B">
              <w:t>Johann Strauss II</w:t>
            </w:r>
          </w:p>
          <w:p w14:paraId="633AA0BB" w14:textId="12485660" w:rsidR="00F04B24" w:rsidRPr="004B457B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4B457B">
              <w:t>Übungen</w:t>
            </w:r>
          </w:p>
        </w:tc>
        <w:tc>
          <w:tcPr>
            <w:tcW w:w="1375" w:type="dxa"/>
          </w:tcPr>
          <w:p w14:paraId="168F43B1" w14:textId="77777777" w:rsidR="00F04B24" w:rsidRPr="004B457B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4B457B">
              <w:rPr>
                <w:sz w:val="32"/>
                <w:szCs w:val="28"/>
              </w:rPr>
              <w:drawing>
                <wp:inline distT="0" distB="0" distL="0" distR="0" wp14:anchorId="057B3775" wp14:editId="3A6F3A80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03790A92" w:rsidR="00F04B24" w:rsidRPr="004B457B" w:rsidRDefault="002E1FDE" w:rsidP="00F04B24">
            <w:pPr>
              <w:pStyle w:val="berschrift1"/>
              <w:jc w:val="center"/>
            </w:pPr>
            <w:r w:rsidRPr="004B457B">
              <w:rPr>
                <w:sz w:val="12"/>
                <w:szCs w:val="10"/>
              </w:rPr>
              <w:t>museducation.org/244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4B457B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4B457B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4B457B" w:rsidRDefault="00B0617B" w:rsidP="00051233">
      <w:pPr>
        <w:pStyle w:val="berschrift2"/>
      </w:pPr>
    </w:p>
    <w:p w14:paraId="4A55C535" w14:textId="7969282A" w:rsidR="007A19D6" w:rsidRPr="004B457B" w:rsidRDefault="007A19D6" w:rsidP="00051233">
      <w:pPr>
        <w:pStyle w:val="berschrift2"/>
        <w:rPr>
          <w:lang w:val="de-AT"/>
        </w:rPr>
      </w:pPr>
      <w:r w:rsidRPr="004B457B">
        <w:t>Begriffe</w:t>
      </w:r>
      <w:r w:rsidRPr="004B457B">
        <w:rPr>
          <w:lang w:val="de-AT"/>
        </w:rPr>
        <w:t xml:space="preserve"> zuordnen</w:t>
      </w:r>
    </w:p>
    <w:p w14:paraId="022C7B81" w14:textId="787FE530" w:rsidR="004A50F3" w:rsidRPr="004B457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4B457B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59FFBB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ACA1B7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Walzerkönig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704689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Titel für Johann </w:t>
            </w:r>
            <w:proofErr w:type="spellStart"/>
            <w:r w:rsidRPr="004B457B">
              <w:rPr>
                <w:sz w:val="19"/>
                <w:szCs w:val="19"/>
              </w:rPr>
              <w:t>Strauss</w:t>
            </w:r>
            <w:proofErr w:type="spellEnd"/>
            <w:r w:rsidRPr="004B457B">
              <w:rPr>
                <w:sz w:val="19"/>
                <w:szCs w:val="19"/>
              </w:rPr>
              <w:t xml:space="preserve"> II, bekannt für Walzerkompositionen</w:t>
            </w:r>
          </w:p>
        </w:tc>
      </w:tr>
      <w:tr w:rsidR="00C02828" w:rsidRPr="004B457B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6C4CC1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7CD065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Dirigent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30FB48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kurze Oper mit humorvollem Inhalt</w:t>
            </w:r>
          </w:p>
        </w:tc>
      </w:tr>
      <w:tr w:rsidR="00C02828" w:rsidRPr="004B457B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8BB622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2C3BA0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Polka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8D7E49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künstlerische Epoche, Fokus auf Gefühlen und Fantasie</w:t>
            </w:r>
          </w:p>
        </w:tc>
      </w:tr>
      <w:tr w:rsidR="00C02828" w:rsidRPr="004B457B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E903C4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C6D697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Uraufführung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9C5B18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Tanzform, meist für vier Paare</w:t>
            </w:r>
          </w:p>
        </w:tc>
      </w:tr>
      <w:tr w:rsidR="00C02828" w:rsidRPr="004B457B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EF6240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9994FD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Quadrille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89F9B2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erstmalige öffentliche Aufführung eines Werks</w:t>
            </w:r>
          </w:p>
        </w:tc>
      </w:tr>
      <w:tr w:rsidR="00C02828" w:rsidRPr="004B457B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0877F6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382705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Operette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6A1420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schneller Tanz im 2/4-Takt</w:t>
            </w:r>
          </w:p>
        </w:tc>
      </w:tr>
      <w:tr w:rsidR="00C02828" w:rsidRPr="004B457B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109E72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EA38F8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702698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Leiter eines Orchesters oder Chors</w:t>
            </w:r>
          </w:p>
        </w:tc>
      </w:tr>
      <w:tr w:rsidR="00C02828" w:rsidRPr="004B457B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237559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CFAB3A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Repertoire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7992B5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Reise eines Künstlers für Auftritte</w:t>
            </w:r>
          </w:p>
        </w:tc>
      </w:tr>
      <w:tr w:rsidR="00C02828" w:rsidRPr="004B457B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346197" w:rsidR="00C02828" w:rsidRPr="004B457B" w:rsidRDefault="002E1F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A46712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Tournee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4B45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9602C2" w:rsidR="00C02828" w:rsidRPr="004B457B" w:rsidRDefault="002E1F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Gesamtheit der Werke, die ein Künstler beherrscht</w:t>
            </w:r>
          </w:p>
        </w:tc>
      </w:tr>
    </w:tbl>
    <w:p w14:paraId="69E60D5D" w14:textId="77777777" w:rsidR="007A19D6" w:rsidRPr="004B457B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4B457B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4B457B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4B457B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4B457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4B457B" w:rsidRDefault="00211408" w:rsidP="00AF4B7C"/>
    <w:p w14:paraId="7116605A" w14:textId="77777777" w:rsidR="00211408" w:rsidRPr="004B457B" w:rsidRDefault="00211408" w:rsidP="00211408">
      <w:pPr>
        <w:pStyle w:val="berschrift2"/>
        <w:rPr>
          <w:lang w:val="de-AT"/>
        </w:rPr>
      </w:pPr>
      <w:r w:rsidRPr="004B457B">
        <w:rPr>
          <w:lang w:val="de-AT"/>
        </w:rPr>
        <w:t>Sätze vervollständigen</w:t>
      </w:r>
    </w:p>
    <w:p w14:paraId="44107F04" w14:textId="3685C3E9" w:rsidR="00211408" w:rsidRPr="004B457B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4B457B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64C92E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A40E24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Er starb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A64B93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... 1825 in Wien geboren.  </w:t>
            </w:r>
          </w:p>
        </w:tc>
      </w:tr>
      <w:tr w:rsidR="008556DD" w:rsidRPr="004B457B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C72F67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CA85CD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Sein Vater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D9D406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... ein berühmter Komponist und Dirigent.  </w:t>
            </w:r>
          </w:p>
        </w:tc>
      </w:tr>
      <w:tr w:rsidR="008556DD" w:rsidRPr="004B457B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595A8D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A4078C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4B457B">
              <w:rPr>
                <w:sz w:val="19"/>
                <w:szCs w:val="19"/>
              </w:rPr>
              <w:t>Strauss</w:t>
            </w:r>
            <w:proofErr w:type="spellEnd"/>
            <w:r w:rsidRPr="004B457B">
              <w:rPr>
                <w:sz w:val="19"/>
                <w:szCs w:val="19"/>
              </w:rPr>
              <w:t xml:space="preserve"> komponierte neben Walzern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307540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... wurde 1874 uraufgeführt.  </w:t>
            </w:r>
          </w:p>
        </w:tc>
      </w:tr>
      <w:tr w:rsidR="008556DD" w:rsidRPr="004B457B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B8BFAD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F2C952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Er hatte großen Einfluss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AD1C27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... seinen Brüdern Josef und Eduard.  </w:t>
            </w:r>
          </w:p>
        </w:tc>
      </w:tr>
      <w:tr w:rsidR="008556DD" w:rsidRPr="004B457B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14D746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C47D74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Johann arbeitete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7B7A28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... auf die Entwicklung der Tanzmusik.  </w:t>
            </w:r>
          </w:p>
        </w:tc>
      </w:tr>
      <w:tr w:rsidR="008556DD" w:rsidRPr="004B457B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D8E6A8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AA77F0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Die Operette „Die Fledermaus“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94DC77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... auch Polkas und Quadrillen.  </w:t>
            </w:r>
          </w:p>
        </w:tc>
      </w:tr>
      <w:tr w:rsidR="008556DD" w:rsidRPr="004B457B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4B1FB9" w:rsidR="008556DD" w:rsidRPr="004B457B" w:rsidRDefault="002E1F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9F7B73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 xml:space="preserve">Johann </w:t>
            </w:r>
            <w:proofErr w:type="spellStart"/>
            <w:r w:rsidRPr="004B457B">
              <w:rPr>
                <w:sz w:val="19"/>
                <w:szCs w:val="19"/>
              </w:rPr>
              <w:t>Strauss</w:t>
            </w:r>
            <w:proofErr w:type="spellEnd"/>
            <w:r w:rsidRPr="004B457B">
              <w:rPr>
                <w:sz w:val="19"/>
                <w:szCs w:val="19"/>
              </w:rPr>
              <w:t xml:space="preserve"> II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4B45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A42E64" w:rsidR="008556DD" w:rsidRPr="004B457B" w:rsidRDefault="002E1F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B457B">
              <w:rPr>
                <w:sz w:val="19"/>
                <w:szCs w:val="19"/>
              </w:rPr>
              <w:t>... 1899 in Wien.</w:t>
            </w:r>
          </w:p>
        </w:tc>
      </w:tr>
    </w:tbl>
    <w:p w14:paraId="4C9349FD" w14:textId="77777777" w:rsidR="00211408" w:rsidRPr="004B457B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457B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4B457B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457B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4B457B" w:rsidRDefault="00211408" w:rsidP="00AF4B7C"/>
    <w:p w14:paraId="74E35169" w14:textId="77777777" w:rsidR="004B3643" w:rsidRPr="004B457B" w:rsidRDefault="004B3643" w:rsidP="00AF4B7C"/>
    <w:p w14:paraId="4094AED6" w14:textId="230417EB" w:rsidR="004B3643" w:rsidRPr="004B457B" w:rsidRDefault="004B3643">
      <w:pPr>
        <w:spacing w:line="259" w:lineRule="auto"/>
      </w:pPr>
      <w:r w:rsidRPr="004B457B">
        <w:br w:type="page"/>
      </w:r>
    </w:p>
    <w:p w14:paraId="5E3C332D" w14:textId="2B2AD5C8" w:rsidR="004B3643" w:rsidRPr="004B457B" w:rsidRDefault="004B3643" w:rsidP="004B3643">
      <w:pPr>
        <w:pStyle w:val="berschrift2"/>
        <w:rPr>
          <w:lang w:val="de-AT"/>
        </w:rPr>
      </w:pPr>
      <w:r w:rsidRPr="004B457B">
        <w:rPr>
          <w:lang w:val="de-AT"/>
        </w:rPr>
        <w:lastRenderedPageBreak/>
        <w:t>Fragen</w:t>
      </w:r>
      <w:r w:rsidR="008556DD" w:rsidRPr="004B457B">
        <w:rPr>
          <w:lang w:val="de-AT"/>
        </w:rPr>
        <w:t xml:space="preserve"> (Multiple-Choice)</w:t>
      </w:r>
    </w:p>
    <w:p w14:paraId="6F16537B" w14:textId="4E28ECA5" w:rsidR="004B3643" w:rsidRPr="004B457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B45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4B457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292B4B" w:rsidR="00B05E92" w:rsidRPr="004B457B" w:rsidRDefault="002E1F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Wer ist als „Walzerkönig“ bekannt?</w:t>
            </w:r>
          </w:p>
        </w:tc>
      </w:tr>
      <w:tr w:rsidR="000F1479" w:rsidRPr="004B45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59F1AE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5DD1E8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Johann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 xml:space="preserve"> II</w:t>
            </w:r>
          </w:p>
        </w:tc>
      </w:tr>
      <w:tr w:rsidR="000F1479" w:rsidRPr="004B45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45B4EB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741727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Wolfgang Amadeus Mozart</w:t>
            </w:r>
          </w:p>
        </w:tc>
      </w:tr>
      <w:tr w:rsidR="000F1479" w:rsidRPr="004B45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E3D601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D1BB8A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Ludwig van Beethoven</w:t>
            </w:r>
          </w:p>
        </w:tc>
      </w:tr>
      <w:tr w:rsidR="00B05E92" w:rsidRPr="004B45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4B457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F70233" w:rsidR="00B05E92" w:rsidRPr="004B457B" w:rsidRDefault="002E1F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In welcher Epoche lebte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>?</w:t>
            </w:r>
          </w:p>
        </w:tc>
      </w:tr>
      <w:tr w:rsidR="000F1479" w:rsidRPr="004B45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A3D11F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FC1338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Klassik</w:t>
            </w:r>
          </w:p>
        </w:tc>
      </w:tr>
      <w:tr w:rsidR="000F1479" w:rsidRPr="004B45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3DC99E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86C706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Romantik</w:t>
            </w:r>
          </w:p>
        </w:tc>
      </w:tr>
      <w:tr w:rsidR="000F1479" w:rsidRPr="004B45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3524D4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D9F80F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Barock</w:t>
            </w:r>
          </w:p>
        </w:tc>
      </w:tr>
      <w:tr w:rsidR="00B05E92" w:rsidRPr="004B45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4B457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767CA7" w:rsidR="00B05E92" w:rsidRPr="004B457B" w:rsidRDefault="002E1F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Wie viele Brüder hatte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>, die auch Musiker waren?</w:t>
            </w:r>
          </w:p>
        </w:tc>
      </w:tr>
      <w:tr w:rsidR="000F1479" w:rsidRPr="004B45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DFA75C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239B00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Zwei</w:t>
            </w:r>
          </w:p>
        </w:tc>
      </w:tr>
      <w:tr w:rsidR="000F1479" w:rsidRPr="004B45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4F9FEA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598DD3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Eins</w:t>
            </w:r>
          </w:p>
        </w:tc>
      </w:tr>
      <w:tr w:rsidR="000F1479" w:rsidRPr="004B45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95C1DC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543458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Drei</w:t>
            </w:r>
          </w:p>
        </w:tc>
      </w:tr>
      <w:tr w:rsidR="00B05E92" w:rsidRPr="004B45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4B45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85F85C" w:rsidR="00B05E92" w:rsidRPr="004B457B" w:rsidRDefault="002E1F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Was ist „Die Fledermaus“?</w:t>
            </w:r>
          </w:p>
        </w:tc>
      </w:tr>
      <w:tr w:rsidR="000F1479" w:rsidRPr="004B45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68B43D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BAC188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Eine Operette</w:t>
            </w:r>
          </w:p>
        </w:tc>
      </w:tr>
      <w:tr w:rsidR="000F1479" w:rsidRPr="004B45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57FAC4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31A443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Ein Ballett</w:t>
            </w:r>
          </w:p>
        </w:tc>
      </w:tr>
      <w:tr w:rsidR="000F1479" w:rsidRPr="004B45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197DDB" w:rsidR="000F1479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CCAD9F" w:rsidR="000F1479" w:rsidRPr="004B457B" w:rsidRDefault="002E1F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Eine Symphonie</w:t>
            </w:r>
          </w:p>
        </w:tc>
      </w:tr>
      <w:tr w:rsidR="00B05E92" w:rsidRPr="004B45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4B45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8B5158" w:rsidR="00B05E92" w:rsidRPr="004B457B" w:rsidRDefault="002E1F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Wo wurde Johann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 xml:space="preserve"> II geboren?</w:t>
            </w:r>
          </w:p>
        </w:tc>
      </w:tr>
      <w:tr w:rsidR="00DB0622" w:rsidRPr="004B45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1B81D60" w:rsidR="00DB0622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263257" w:rsidR="00DB0622" w:rsidRPr="004B457B" w:rsidRDefault="002E1F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Salzburg</w:t>
            </w:r>
          </w:p>
        </w:tc>
      </w:tr>
      <w:tr w:rsidR="00DB0622" w:rsidRPr="004B45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7F1189" w:rsidR="00DB0622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E4CBA7" w:rsidR="00DB0622" w:rsidRPr="004B457B" w:rsidRDefault="002E1F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Wien</w:t>
            </w:r>
          </w:p>
        </w:tc>
      </w:tr>
      <w:tr w:rsidR="00DB0622" w:rsidRPr="004B45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3AAE7B" w:rsidR="00DB0622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BC0EDD" w:rsidR="00DB0622" w:rsidRPr="004B457B" w:rsidRDefault="002E1F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Berlin</w:t>
            </w:r>
          </w:p>
        </w:tc>
      </w:tr>
      <w:tr w:rsidR="00B05E92" w:rsidRPr="004B45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4B45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4F6AC4" w:rsidR="00B05E92" w:rsidRPr="004B457B" w:rsidRDefault="002E1F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Welche Art von Musik hat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 xml:space="preserve"> nicht komponiert?</w:t>
            </w:r>
          </w:p>
        </w:tc>
      </w:tr>
      <w:tr w:rsidR="00DB0622" w:rsidRPr="004B45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DC8D34" w:rsidR="00DB0622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222F9C" w:rsidR="00DB0622" w:rsidRPr="004B457B" w:rsidRDefault="002E1F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Hip-Hop</w:t>
            </w:r>
          </w:p>
        </w:tc>
      </w:tr>
      <w:tr w:rsidR="00DB0622" w:rsidRPr="004B45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16D0B6" w:rsidR="00DB0622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FCC874" w:rsidR="00DB0622" w:rsidRPr="004B457B" w:rsidRDefault="002E1F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Walzer</w:t>
            </w:r>
          </w:p>
        </w:tc>
      </w:tr>
      <w:tr w:rsidR="00DB0622" w:rsidRPr="004B45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4D1CE5" w:rsidR="00DB0622" w:rsidRPr="004B457B" w:rsidRDefault="002E1F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66CAF4" w:rsidR="00DB0622" w:rsidRPr="004B457B" w:rsidRDefault="002E1F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Polka</w:t>
            </w:r>
          </w:p>
        </w:tc>
      </w:tr>
    </w:tbl>
    <w:p w14:paraId="204B7B4A" w14:textId="77777777" w:rsidR="004B3643" w:rsidRPr="004B457B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457B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4B457B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457B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457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4B457B" w:rsidRDefault="004B3643" w:rsidP="00AF4B7C"/>
    <w:p w14:paraId="300081EE" w14:textId="77777777" w:rsidR="009E0058" w:rsidRPr="004B457B" w:rsidRDefault="009E0058" w:rsidP="009E0058">
      <w:pPr>
        <w:pStyle w:val="berschrift2"/>
        <w:rPr>
          <w:lang w:val="de-AT"/>
        </w:rPr>
      </w:pPr>
      <w:r w:rsidRPr="004B457B">
        <w:rPr>
          <w:lang w:val="de-AT"/>
        </w:rPr>
        <w:t>Richtig oder falsch?</w:t>
      </w:r>
    </w:p>
    <w:p w14:paraId="73477950" w14:textId="535CF3E2" w:rsidR="004B3643" w:rsidRPr="004B457B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4B457B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4B457B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B457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C93C99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C07483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52BFD3" w:rsidR="00503ED9" w:rsidRPr="004B457B" w:rsidRDefault="002E1F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1. Johann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 xml:space="preserve"> II ist als der „Walzerkönig“ bekannt.  </w:t>
            </w:r>
          </w:p>
        </w:tc>
      </w:tr>
      <w:tr w:rsidR="00503ED9" w:rsidRPr="004B457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B373F9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EF2112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6EA8FA" w:rsidR="00503ED9" w:rsidRPr="004B457B" w:rsidRDefault="002E1F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2. Johann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 xml:space="preserve"> II wurde in Berlin geboren.  </w:t>
            </w:r>
          </w:p>
        </w:tc>
      </w:tr>
      <w:tr w:rsidR="00503ED9" w:rsidRPr="004B457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BBD4E8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24E4A1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B15102" w:rsidR="00503ED9" w:rsidRPr="004B457B" w:rsidRDefault="002E1F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3. Sein Vater wollte, dass er Musiker wird.  </w:t>
            </w:r>
          </w:p>
        </w:tc>
      </w:tr>
      <w:tr w:rsidR="00503ED9" w:rsidRPr="004B457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B034E3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704BFF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E50B13" w:rsidR="00503ED9" w:rsidRPr="004B457B" w:rsidRDefault="002E1F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4. Die Operette „Die Fledermaus“ ist eines seiner bekanntesten Werke.  </w:t>
            </w:r>
          </w:p>
        </w:tc>
      </w:tr>
      <w:tr w:rsidR="00503ED9" w:rsidRPr="004B457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B6E2BB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72F785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8A2F8E" w:rsidR="00503ED9" w:rsidRPr="004B457B" w:rsidRDefault="002E1F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5. </w:t>
            </w:r>
            <w:proofErr w:type="spellStart"/>
            <w:r w:rsidRPr="004B457B">
              <w:rPr>
                <w:sz w:val="20"/>
                <w:szCs w:val="20"/>
              </w:rPr>
              <w:t>Strauss</w:t>
            </w:r>
            <w:proofErr w:type="spellEnd"/>
            <w:r w:rsidRPr="004B457B">
              <w:rPr>
                <w:sz w:val="20"/>
                <w:szCs w:val="20"/>
              </w:rPr>
              <w:t xml:space="preserve"> lebte in der Epoche der Romantik.  </w:t>
            </w:r>
          </w:p>
        </w:tc>
      </w:tr>
      <w:tr w:rsidR="00503ED9" w:rsidRPr="004B457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FDB15A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F01AB7" w:rsidR="00503ED9" w:rsidRPr="004B457B" w:rsidRDefault="002E1F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BC6A5B" w:rsidR="00503ED9" w:rsidRPr="004B457B" w:rsidRDefault="002E1F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 xml:space="preserve">6. Die Operette „Die Fledermaus“ wurde im Jahr 1900 uraufgeführt.  </w:t>
            </w:r>
          </w:p>
        </w:tc>
      </w:tr>
    </w:tbl>
    <w:p w14:paraId="6CD88EEB" w14:textId="77777777" w:rsidR="009E0058" w:rsidRPr="004B457B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4B457B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4B457B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4B457B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4B457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4B457B" w:rsidRDefault="009E0058" w:rsidP="009E0058">
      <w:pPr>
        <w:spacing w:line="259" w:lineRule="auto"/>
      </w:pPr>
    </w:p>
    <w:p w14:paraId="5ACFBEB4" w14:textId="6ED3E8A0" w:rsidR="009E0058" w:rsidRPr="004B457B" w:rsidRDefault="009E0058">
      <w:pPr>
        <w:spacing w:line="259" w:lineRule="auto"/>
      </w:pPr>
      <w:r w:rsidRPr="004B457B">
        <w:br w:type="page"/>
      </w:r>
    </w:p>
    <w:p w14:paraId="6E2B43F6" w14:textId="77777777" w:rsidR="00280814" w:rsidRPr="004B457B" w:rsidRDefault="00280814" w:rsidP="00280814">
      <w:pPr>
        <w:pStyle w:val="berschrift2"/>
        <w:rPr>
          <w:lang w:val="de-AT"/>
        </w:rPr>
      </w:pPr>
      <w:r w:rsidRPr="004B457B">
        <w:rPr>
          <w:lang w:val="de-AT"/>
        </w:rPr>
        <w:lastRenderedPageBreak/>
        <w:t>7 Fragen zum Text</w:t>
      </w:r>
    </w:p>
    <w:p w14:paraId="52903391" w14:textId="4D157A51" w:rsidR="009E0058" w:rsidRPr="004B457B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4B457B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4B457B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66EEA52" w:rsidR="002C02FF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 xml:space="preserve">Wo wurde Johann </w:t>
      </w:r>
      <w:proofErr w:type="spellStart"/>
      <w:r w:rsidRPr="004B457B">
        <w:rPr>
          <w:sz w:val="20"/>
          <w:szCs w:val="20"/>
        </w:rPr>
        <w:t>Strauss</w:t>
      </w:r>
      <w:proofErr w:type="spellEnd"/>
      <w:r w:rsidRPr="004B457B">
        <w:rPr>
          <w:sz w:val="20"/>
          <w:szCs w:val="20"/>
        </w:rPr>
        <w:t xml:space="preserve"> II geboren?</w:t>
      </w:r>
    </w:p>
    <w:p w14:paraId="6252DD9C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4CB8E0B3" w14:textId="36E8C1AB" w:rsidR="002C02FF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>Warum wollte sein Vater nicht, dass er Musiker wird?</w:t>
      </w:r>
    </w:p>
    <w:p w14:paraId="53AC94F7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26BF9C1E" w14:textId="0CF40D9A" w:rsidR="002C02FF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 xml:space="preserve">Wie viele Walzer hat Johann </w:t>
      </w:r>
      <w:proofErr w:type="spellStart"/>
      <w:r w:rsidRPr="004B457B">
        <w:rPr>
          <w:sz w:val="20"/>
          <w:szCs w:val="20"/>
        </w:rPr>
        <w:t>Strauss</w:t>
      </w:r>
      <w:proofErr w:type="spellEnd"/>
      <w:r w:rsidRPr="004B457B">
        <w:rPr>
          <w:sz w:val="20"/>
          <w:szCs w:val="20"/>
        </w:rPr>
        <w:t xml:space="preserve"> II ungefähr komponiert?</w:t>
      </w:r>
    </w:p>
    <w:p w14:paraId="49DBBB91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6143BC98" w14:textId="55CA33EA" w:rsidR="002C02FF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>Was macht die Operette „Die Fledermaus“ besonders beliebt?</w:t>
      </w:r>
    </w:p>
    <w:p w14:paraId="525D2639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7EA70841" w14:textId="32C95B70" w:rsidR="002C02FF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 xml:space="preserve">Mit welchen Familienmitgliedern hat Johann </w:t>
      </w:r>
      <w:proofErr w:type="spellStart"/>
      <w:r w:rsidRPr="004B457B">
        <w:rPr>
          <w:sz w:val="20"/>
          <w:szCs w:val="20"/>
        </w:rPr>
        <w:t>Strauss</w:t>
      </w:r>
      <w:proofErr w:type="spellEnd"/>
      <w:r w:rsidRPr="004B457B">
        <w:rPr>
          <w:sz w:val="20"/>
          <w:szCs w:val="20"/>
        </w:rPr>
        <w:t xml:space="preserve"> II zusammengearbeitet?</w:t>
      </w:r>
    </w:p>
    <w:p w14:paraId="0A59E515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68F49B2C" w14:textId="271B4764" w:rsidR="002C02FF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 xml:space="preserve">Welche Tanzformen hat </w:t>
      </w:r>
      <w:proofErr w:type="spellStart"/>
      <w:r w:rsidRPr="004B457B">
        <w:rPr>
          <w:sz w:val="20"/>
          <w:szCs w:val="20"/>
        </w:rPr>
        <w:t>Strauss</w:t>
      </w:r>
      <w:proofErr w:type="spellEnd"/>
      <w:r w:rsidRPr="004B457B">
        <w:rPr>
          <w:sz w:val="20"/>
          <w:szCs w:val="20"/>
        </w:rPr>
        <w:t xml:space="preserve"> neben dem Walzer noch beeinflusst?</w:t>
      </w:r>
    </w:p>
    <w:p w14:paraId="561CB627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4B457B" w:rsidRDefault="002C02FF" w:rsidP="002C02FF">
      <w:pPr>
        <w:spacing w:line="259" w:lineRule="auto"/>
        <w:rPr>
          <w:sz w:val="20"/>
          <w:szCs w:val="20"/>
        </w:rPr>
      </w:pPr>
    </w:p>
    <w:p w14:paraId="4412A31E" w14:textId="5C75B859" w:rsidR="00280814" w:rsidRPr="004B457B" w:rsidRDefault="002E1FDE" w:rsidP="002C02FF">
      <w:pPr>
        <w:spacing w:line="259" w:lineRule="auto"/>
        <w:rPr>
          <w:sz w:val="20"/>
          <w:szCs w:val="20"/>
        </w:rPr>
      </w:pPr>
      <w:r w:rsidRPr="004B457B">
        <w:rPr>
          <w:sz w:val="20"/>
          <w:szCs w:val="20"/>
        </w:rPr>
        <w:t xml:space="preserve">Worin besteht das Erbe von Johann </w:t>
      </w:r>
      <w:proofErr w:type="spellStart"/>
      <w:r w:rsidRPr="004B457B">
        <w:rPr>
          <w:sz w:val="20"/>
          <w:szCs w:val="20"/>
        </w:rPr>
        <w:t>Strauss</w:t>
      </w:r>
      <w:proofErr w:type="spellEnd"/>
      <w:r w:rsidRPr="004B457B">
        <w:rPr>
          <w:sz w:val="20"/>
          <w:szCs w:val="20"/>
        </w:rPr>
        <w:t xml:space="preserve"> II?</w:t>
      </w:r>
    </w:p>
    <w:p w14:paraId="3B1811B3" w14:textId="77777777" w:rsidR="00280814" w:rsidRPr="004B457B" w:rsidRDefault="00280814">
      <w:pPr>
        <w:spacing w:line="259" w:lineRule="auto"/>
        <w:rPr>
          <w:sz w:val="19"/>
          <w:szCs w:val="19"/>
        </w:rPr>
      </w:pPr>
      <w:r w:rsidRPr="004B457B">
        <w:rPr>
          <w:sz w:val="19"/>
          <w:szCs w:val="19"/>
        </w:rPr>
        <w:br w:type="page"/>
      </w:r>
    </w:p>
    <w:p w14:paraId="18F924EB" w14:textId="0915EAA9" w:rsidR="00294E29" w:rsidRPr="004B457B" w:rsidRDefault="002E1FDE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4B457B">
        <w:rPr>
          <w:b/>
          <w:bCs/>
          <w:sz w:val="28"/>
          <w:szCs w:val="28"/>
        </w:rPr>
        <w:lastRenderedPageBreak/>
        <w:t xml:space="preserve">Johann </w:t>
      </w:r>
      <w:proofErr w:type="spellStart"/>
      <w:r w:rsidRPr="004B457B">
        <w:rPr>
          <w:b/>
          <w:bCs/>
          <w:sz w:val="28"/>
          <w:szCs w:val="28"/>
        </w:rPr>
        <w:t>Strauss</w:t>
      </w:r>
      <w:proofErr w:type="spellEnd"/>
      <w:r w:rsidRPr="004B457B">
        <w:rPr>
          <w:b/>
          <w:bCs/>
          <w:sz w:val="28"/>
          <w:szCs w:val="28"/>
        </w:rPr>
        <w:t xml:space="preserve"> II</w:t>
      </w:r>
      <w:r w:rsidR="009324A9" w:rsidRPr="004B457B">
        <w:rPr>
          <w:b/>
          <w:bCs/>
          <w:sz w:val="28"/>
          <w:szCs w:val="28"/>
        </w:rPr>
        <w:t xml:space="preserve"> – </w:t>
      </w:r>
      <w:r w:rsidR="00294E29" w:rsidRPr="004B457B">
        <w:rPr>
          <w:b/>
          <w:bCs/>
          <w:sz w:val="28"/>
          <w:szCs w:val="28"/>
        </w:rPr>
        <w:t>Lösungsblatt</w:t>
      </w:r>
      <w:r w:rsidR="009324A9" w:rsidRPr="004B457B">
        <w:rPr>
          <w:b/>
          <w:bCs/>
          <w:sz w:val="28"/>
          <w:szCs w:val="28"/>
        </w:rPr>
        <w:t xml:space="preserve"> </w:t>
      </w:r>
      <w:r w:rsidR="00294E29" w:rsidRPr="004B457B">
        <w:rPr>
          <w:b/>
          <w:bCs/>
          <w:sz w:val="28"/>
          <w:szCs w:val="28"/>
        </w:rPr>
        <w:t>1</w:t>
      </w:r>
    </w:p>
    <w:p w14:paraId="26DD36D4" w14:textId="77777777" w:rsidR="00DF44BF" w:rsidRPr="004B457B" w:rsidRDefault="00DF44BF" w:rsidP="00DF44BF">
      <w:pPr>
        <w:pStyle w:val="berschrift2"/>
        <w:rPr>
          <w:lang w:val="de-AT"/>
        </w:rPr>
      </w:pPr>
      <w:r w:rsidRPr="004B457B">
        <w:t>Begriffe</w:t>
      </w:r>
      <w:r w:rsidRPr="004B457B">
        <w:rPr>
          <w:lang w:val="de-AT"/>
        </w:rPr>
        <w:t xml:space="preserve"> zuordnen</w:t>
      </w:r>
    </w:p>
    <w:p w14:paraId="0F8D2914" w14:textId="77777777" w:rsidR="00DF44BF" w:rsidRPr="004B457B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4B457B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DB9E61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CC0D993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Walzerkönig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B2CC13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Titel für Johann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II, bekannt für Walzerkompositionen</w:t>
            </w:r>
          </w:p>
        </w:tc>
      </w:tr>
      <w:tr w:rsidR="008F6199" w:rsidRPr="004B457B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B808E7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448415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Operette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BCC975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kurze Oper mit humorvollem Inhalt</w:t>
            </w:r>
          </w:p>
        </w:tc>
      </w:tr>
      <w:tr w:rsidR="008F6199" w:rsidRPr="004B457B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01076D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1005D7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37C6D3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künstlerische Epoche, Fokus auf Gefühlen und Fantasie</w:t>
            </w:r>
          </w:p>
        </w:tc>
      </w:tr>
      <w:tr w:rsidR="008F6199" w:rsidRPr="004B457B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8EE6EB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0E159C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Quadrille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56C687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Tanzform, meist für vier Paare</w:t>
            </w:r>
          </w:p>
        </w:tc>
      </w:tr>
      <w:tr w:rsidR="008F6199" w:rsidRPr="004B457B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311581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FC9EB8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Uraufführung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B13CB4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erstmalige öffentliche Aufführung eines Werks</w:t>
            </w:r>
          </w:p>
        </w:tc>
      </w:tr>
      <w:tr w:rsidR="008F6199" w:rsidRPr="004B457B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CCF7D9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EEF08E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Polka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D2A1F5B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schneller Tanz im 2/4-Takt</w:t>
            </w:r>
          </w:p>
        </w:tc>
      </w:tr>
      <w:tr w:rsidR="008F6199" w:rsidRPr="004B457B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7FF1C8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76E1DE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Dirigent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A72D619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Leiter eines Orchesters oder Chors</w:t>
            </w:r>
          </w:p>
        </w:tc>
      </w:tr>
      <w:tr w:rsidR="008F6199" w:rsidRPr="004B457B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B94667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920111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Tournee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1E8CE6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Reise eines Künstlers für Auftritte</w:t>
            </w:r>
          </w:p>
        </w:tc>
      </w:tr>
      <w:tr w:rsidR="008F6199" w:rsidRPr="004B457B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DF8B94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3F9321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A5B747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Gesamtheit der Werke, die ein Künstler beherrscht</w:t>
            </w:r>
          </w:p>
        </w:tc>
      </w:tr>
    </w:tbl>
    <w:p w14:paraId="2E33836D" w14:textId="77777777" w:rsidR="00DF44BF" w:rsidRPr="004B457B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4B457B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4B457B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5A6906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1A907A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D16E3A8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67E64D8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DDB876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88C80E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E68ACC6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739204" w:rsidR="00AF0046" w:rsidRPr="004B457B" w:rsidRDefault="002E1F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1CA73F" w:rsidR="00AF0046" w:rsidRPr="004B457B" w:rsidRDefault="002E1FD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4B457B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4B457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4B457B" w:rsidRDefault="009639AD" w:rsidP="00DF44BF">
      <w:pPr>
        <w:spacing w:line="259" w:lineRule="auto"/>
        <w:jc w:val="both"/>
      </w:pPr>
    </w:p>
    <w:p w14:paraId="4889513C" w14:textId="77777777" w:rsidR="00DF44BF" w:rsidRPr="004B457B" w:rsidRDefault="00DF44BF" w:rsidP="00280814">
      <w:pPr>
        <w:spacing w:line="259" w:lineRule="auto"/>
        <w:jc w:val="center"/>
      </w:pPr>
    </w:p>
    <w:p w14:paraId="7522E14C" w14:textId="77777777" w:rsidR="00DF44BF" w:rsidRPr="004B457B" w:rsidRDefault="00DF44BF" w:rsidP="00280814">
      <w:pPr>
        <w:spacing w:line="259" w:lineRule="auto"/>
        <w:jc w:val="center"/>
      </w:pPr>
    </w:p>
    <w:p w14:paraId="568A0C29" w14:textId="77777777" w:rsidR="00AF0046" w:rsidRPr="004B457B" w:rsidRDefault="00AF0046" w:rsidP="00AF0046">
      <w:pPr>
        <w:pStyle w:val="berschrift2"/>
        <w:rPr>
          <w:lang w:val="de-AT"/>
        </w:rPr>
      </w:pPr>
      <w:r w:rsidRPr="004B457B">
        <w:rPr>
          <w:lang w:val="de-AT"/>
        </w:rPr>
        <w:t>Sätze vervollständigen</w:t>
      </w:r>
    </w:p>
    <w:p w14:paraId="09015BF0" w14:textId="77777777" w:rsidR="00AF0046" w:rsidRPr="004B457B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4B457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B457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4B457B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FA0B36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DA64DA9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 xml:space="preserve">Johann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II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50FCAA0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... 1825 in Wien geboren.  </w:t>
            </w:r>
          </w:p>
        </w:tc>
      </w:tr>
      <w:tr w:rsidR="008F6199" w:rsidRPr="004B457B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B8A081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AEED40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Sein Vater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F982FD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... ein berühmter Komponist und Dirigent.  </w:t>
            </w:r>
          </w:p>
        </w:tc>
      </w:tr>
      <w:tr w:rsidR="008F6199" w:rsidRPr="004B457B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06D93F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518A208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Die Operette „Die Fledermaus“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C3F80F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... wurde 1874 uraufgeführt.  </w:t>
            </w:r>
          </w:p>
        </w:tc>
      </w:tr>
      <w:tr w:rsidR="008F6199" w:rsidRPr="004B457B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C9A077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7C5880B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Johann arbeitete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7CA07B4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... seinen Brüdern Josef und Eduard.  </w:t>
            </w:r>
          </w:p>
        </w:tc>
      </w:tr>
      <w:tr w:rsidR="008F6199" w:rsidRPr="004B457B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9D0782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A63D599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Er hatte großen Einfluss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A6EB9A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... auf die Entwicklung der Tanzmusik.  </w:t>
            </w:r>
          </w:p>
        </w:tc>
      </w:tr>
      <w:tr w:rsidR="008F6199" w:rsidRPr="004B457B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6F4A7E1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60057F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komponierte neben Walzern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C58ADE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... auch Polkas und Quadrillen.  </w:t>
            </w:r>
          </w:p>
        </w:tc>
      </w:tr>
      <w:tr w:rsidR="008F6199" w:rsidRPr="004B457B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CCC31E" w:rsidR="008F6199" w:rsidRPr="004B457B" w:rsidRDefault="002E1F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6B6140" w:rsidR="008F6199" w:rsidRPr="004B457B" w:rsidRDefault="002E1FD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Er starb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4B457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30CF85" w:rsidR="008F6199" w:rsidRPr="004B457B" w:rsidRDefault="002E1F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... 1899 in Wien.</w:t>
            </w:r>
          </w:p>
        </w:tc>
      </w:tr>
    </w:tbl>
    <w:p w14:paraId="271BDB6F" w14:textId="2BFC2623" w:rsidR="00AF0046" w:rsidRPr="004B457B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4B457B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4B457B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2870373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FE7E58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82CEE2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FD1579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C8B891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01F8F6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F1BAF5" w:rsidR="00F0523E" w:rsidRPr="004B457B" w:rsidRDefault="002E1F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4B457B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4B457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4B457B" w:rsidRDefault="009324A9">
      <w:pPr>
        <w:spacing w:line="259" w:lineRule="auto"/>
        <w:rPr>
          <w:b/>
          <w:bCs/>
          <w:sz w:val="28"/>
          <w:szCs w:val="28"/>
        </w:rPr>
      </w:pPr>
      <w:r w:rsidRPr="004B457B">
        <w:rPr>
          <w:b/>
          <w:bCs/>
          <w:sz w:val="28"/>
          <w:szCs w:val="28"/>
        </w:rPr>
        <w:br w:type="page"/>
      </w:r>
    </w:p>
    <w:p w14:paraId="2C573D25" w14:textId="00CDFC3A" w:rsidR="009324A9" w:rsidRPr="004B457B" w:rsidRDefault="002E1FDE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4B457B">
        <w:rPr>
          <w:b/>
          <w:bCs/>
          <w:sz w:val="28"/>
          <w:szCs w:val="28"/>
        </w:rPr>
        <w:lastRenderedPageBreak/>
        <w:t xml:space="preserve">Johann </w:t>
      </w:r>
      <w:proofErr w:type="spellStart"/>
      <w:r w:rsidRPr="004B457B">
        <w:rPr>
          <w:b/>
          <w:bCs/>
          <w:sz w:val="28"/>
          <w:szCs w:val="28"/>
        </w:rPr>
        <w:t>Strauss</w:t>
      </w:r>
      <w:proofErr w:type="spellEnd"/>
      <w:r w:rsidRPr="004B457B">
        <w:rPr>
          <w:b/>
          <w:bCs/>
          <w:sz w:val="28"/>
          <w:szCs w:val="28"/>
        </w:rPr>
        <w:t xml:space="preserve"> II</w:t>
      </w:r>
      <w:r w:rsidR="009324A9" w:rsidRPr="004B457B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4B457B" w:rsidRDefault="00F0523E" w:rsidP="00F0523E">
      <w:pPr>
        <w:pStyle w:val="berschrift2"/>
        <w:rPr>
          <w:lang w:val="de-AT"/>
        </w:rPr>
      </w:pPr>
      <w:r w:rsidRPr="004B457B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4B457B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4B457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E78F0E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Wer ist als „Walzerkönig“ bekannt?</w:t>
            </w:r>
          </w:p>
        </w:tc>
      </w:tr>
      <w:tr w:rsidR="00D0627A" w:rsidRPr="004B457B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7E60C9D" w:rsidR="00D0627A" w:rsidRPr="004B457B" w:rsidRDefault="002E1F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51FBCB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 xml:space="preserve">Johann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II</w:t>
            </w:r>
          </w:p>
        </w:tc>
      </w:tr>
      <w:tr w:rsidR="00D0627A" w:rsidRPr="004B457B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4B457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F46E18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 xml:space="preserve">In welcher Epoche lebte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>?</w:t>
            </w:r>
          </w:p>
        </w:tc>
      </w:tr>
      <w:tr w:rsidR="00D0627A" w:rsidRPr="004B457B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EBCA56" w:rsidR="00D0627A" w:rsidRPr="004B457B" w:rsidRDefault="002E1F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B4B5C5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Romantik</w:t>
            </w:r>
          </w:p>
        </w:tc>
      </w:tr>
      <w:tr w:rsidR="00D0627A" w:rsidRPr="004B457B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4B457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DCF3A73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 xml:space="preserve">Wie viele Brüder hatte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>, die auch Musiker waren?</w:t>
            </w:r>
          </w:p>
        </w:tc>
      </w:tr>
      <w:tr w:rsidR="00D0627A" w:rsidRPr="004B457B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B033B2" w:rsidR="00D0627A" w:rsidRPr="004B457B" w:rsidRDefault="002E1F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8E405F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Zwei</w:t>
            </w:r>
          </w:p>
        </w:tc>
      </w:tr>
      <w:tr w:rsidR="00D0627A" w:rsidRPr="004B457B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4B457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5C0F0E5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Was ist „Die Fledermaus“?</w:t>
            </w:r>
          </w:p>
        </w:tc>
      </w:tr>
      <w:tr w:rsidR="00D0627A" w:rsidRPr="004B457B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295ED3" w:rsidR="00D0627A" w:rsidRPr="004B457B" w:rsidRDefault="002E1F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CC4443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Eine Operette</w:t>
            </w:r>
          </w:p>
        </w:tc>
      </w:tr>
      <w:tr w:rsidR="00D0627A" w:rsidRPr="004B457B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4B457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EED899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 xml:space="preserve">Wo wurde Johann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II geboren?</w:t>
            </w:r>
          </w:p>
        </w:tc>
      </w:tr>
      <w:tr w:rsidR="00D0627A" w:rsidRPr="004B457B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783F32" w:rsidR="00D0627A" w:rsidRPr="004B457B" w:rsidRDefault="002E1F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A60647B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Wien</w:t>
            </w:r>
          </w:p>
        </w:tc>
      </w:tr>
      <w:tr w:rsidR="00D0627A" w:rsidRPr="004B457B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4B457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506F9FC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 xml:space="preserve">Welche Art von Musik hat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nicht komponiert?</w:t>
            </w:r>
          </w:p>
        </w:tc>
      </w:tr>
      <w:tr w:rsidR="00D0627A" w:rsidRPr="004B457B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704499" w:rsidR="00D0627A" w:rsidRPr="004B457B" w:rsidRDefault="002E1F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B457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3B7E40" w:rsidR="00D0627A" w:rsidRPr="004B457B" w:rsidRDefault="002E1FD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B457B">
              <w:rPr>
                <w:sz w:val="18"/>
                <w:szCs w:val="18"/>
              </w:rPr>
              <w:t>Hip-Hop</w:t>
            </w:r>
          </w:p>
        </w:tc>
      </w:tr>
    </w:tbl>
    <w:p w14:paraId="43517489" w14:textId="20B1CF12" w:rsidR="00F0523E" w:rsidRPr="004B457B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4B457B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4B457B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4BAD10" w:rsidR="00D441EB" w:rsidRPr="004B457B" w:rsidRDefault="002E1F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5415F9" w:rsidR="00D441EB" w:rsidRPr="004B457B" w:rsidRDefault="002E1F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C42A35D" w:rsidR="00D441EB" w:rsidRPr="004B457B" w:rsidRDefault="002E1F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6B31C8C" w:rsidR="00D441EB" w:rsidRPr="004B457B" w:rsidRDefault="002E1F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47C0049" w:rsidR="00D441EB" w:rsidRPr="004B457B" w:rsidRDefault="002E1F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cs="Calibri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81E3A2" w:rsidR="00D441EB" w:rsidRPr="004B457B" w:rsidRDefault="002E1F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cs="Calibri"/>
              </w:rPr>
              <w:t>(E)</w:t>
            </w:r>
          </w:p>
        </w:tc>
      </w:tr>
      <w:tr w:rsidR="00F0523E" w:rsidRPr="004B457B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4B457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4B457B" w:rsidRDefault="00D441EB" w:rsidP="00D441EB">
      <w:pPr>
        <w:pStyle w:val="berschrift2"/>
        <w:rPr>
          <w:lang w:val="de-AT"/>
        </w:rPr>
      </w:pPr>
      <w:r w:rsidRPr="004B457B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4B457B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4B457B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4B457B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037B9F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77DA2B8" w:rsidR="00D441EB" w:rsidRPr="004B457B" w:rsidRDefault="002E1F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1. Johann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II ist als der „Walzerkönig“ bekannt.  </w:t>
            </w:r>
          </w:p>
        </w:tc>
      </w:tr>
      <w:tr w:rsidR="00D441EB" w:rsidRPr="004B457B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1476AB3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(F)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56BBA4" w:rsidR="00D441EB" w:rsidRPr="004B457B" w:rsidRDefault="002E1F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2. Johann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II wurde in Berlin geboren.  </w:t>
            </w:r>
          </w:p>
        </w:tc>
      </w:tr>
      <w:tr w:rsidR="00D441EB" w:rsidRPr="004B457B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B964DB5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A0A55A3" w:rsidR="00D441EB" w:rsidRPr="004B457B" w:rsidRDefault="002E1F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3. Sein Vater wollte, dass er Musiker wird.  </w:t>
            </w:r>
          </w:p>
        </w:tc>
      </w:tr>
      <w:tr w:rsidR="00D441EB" w:rsidRPr="004B457B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F585D6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48C0DC0" w:rsidR="00D441EB" w:rsidRPr="004B457B" w:rsidRDefault="002E1F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4. Die Operette „Die Fledermaus“ ist eines seiner bekanntesten Werke.  </w:t>
            </w:r>
          </w:p>
        </w:tc>
      </w:tr>
      <w:tr w:rsidR="00D441EB" w:rsidRPr="004B457B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385F75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FA68AC0" w:rsidR="00D441EB" w:rsidRPr="004B457B" w:rsidRDefault="002E1F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5. </w:t>
            </w:r>
            <w:proofErr w:type="spellStart"/>
            <w:r w:rsidRPr="004B457B">
              <w:rPr>
                <w:sz w:val="18"/>
                <w:szCs w:val="18"/>
              </w:rPr>
              <w:t>Strauss</w:t>
            </w:r>
            <w:proofErr w:type="spellEnd"/>
            <w:r w:rsidRPr="004B457B">
              <w:rPr>
                <w:sz w:val="18"/>
                <w:szCs w:val="18"/>
              </w:rPr>
              <w:t xml:space="preserve"> lebte in der Epoche der Romantik.  </w:t>
            </w:r>
          </w:p>
        </w:tc>
      </w:tr>
      <w:tr w:rsidR="00D441EB" w:rsidRPr="004B457B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24ED4F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BD9FD7" w:rsidR="00D441EB" w:rsidRPr="004B457B" w:rsidRDefault="002E1F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B457B">
              <w:rPr>
                <w:sz w:val="18"/>
                <w:szCs w:val="18"/>
              </w:rPr>
              <w:t xml:space="preserve">6. Die Operette „Die Fledermaus“ wurde im Jahr 1900 uraufgeführt.  </w:t>
            </w:r>
          </w:p>
        </w:tc>
      </w:tr>
    </w:tbl>
    <w:p w14:paraId="45F365F1" w14:textId="77777777" w:rsidR="00D441EB" w:rsidRPr="004B457B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4B457B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4B457B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A703FF9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B22FEE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C84AEA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32E775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592A8C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E85105" w:rsidR="00D441EB" w:rsidRPr="004B457B" w:rsidRDefault="002E1F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4B457B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4B457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457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4B457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4B457B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4B457B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1F1DE73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wurde Johann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 geboren?</w:t>
      </w:r>
    </w:p>
    <w:p w14:paraId="649AB491" w14:textId="6400A4F6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Er wurde in Wien, Österreich, geboren.</w:t>
      </w:r>
    </w:p>
    <w:p w14:paraId="14C3A16F" w14:textId="77777777" w:rsidR="00574C70" w:rsidRPr="004B457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F10BC0B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Warum wollte sein Vater nicht, dass er Musiker wird?</w:t>
      </w:r>
    </w:p>
    <w:p w14:paraId="1D05E375" w14:textId="161006E3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Sein Vater wollte nicht, dass er Musiker wird, weil er selbst ein berühmter Musiker war und die Konkurrenz fürchtete.</w:t>
      </w:r>
    </w:p>
    <w:p w14:paraId="2DA22936" w14:textId="77777777" w:rsidR="00574C70" w:rsidRPr="004B457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5DFDE3F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Walzer hat Johann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 ungefähr komponiert?</w:t>
      </w:r>
    </w:p>
    <w:p w14:paraId="74D20E90" w14:textId="180E140E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Er hat ungefähr über 400 Walzer komponiert.</w:t>
      </w:r>
    </w:p>
    <w:p w14:paraId="2D3484ED" w14:textId="77777777" w:rsidR="00574C70" w:rsidRPr="004B457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A4CD166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Was macht die Operette „Die Fledermaus“ besonders beliebt?</w:t>
      </w:r>
    </w:p>
    <w:p w14:paraId="571F44CE" w14:textId="1CC5D93A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Die Operette „Die Fledermaus“ ist besonders beliebt aufgrund ihrer humorvollen Handlung und der Musik.</w:t>
      </w:r>
    </w:p>
    <w:p w14:paraId="64666DBA" w14:textId="77777777" w:rsidR="00574C70" w:rsidRPr="004B457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8AB548B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Mit welchen Familienmitgliedern hat Johann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 zusammengearbeitet?</w:t>
      </w:r>
    </w:p>
    <w:p w14:paraId="33A271C8" w14:textId="2BF27317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Er arbeitete oft mit seinen Brüdern Josef und Eduard zusammen.</w:t>
      </w:r>
    </w:p>
    <w:p w14:paraId="4C86FDB1" w14:textId="77777777" w:rsidR="00574C70" w:rsidRPr="004B457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548919F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Tanzformen hat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neben dem Walzer noch beeinflusst?</w:t>
      </w:r>
    </w:p>
    <w:p w14:paraId="1CAF32DA" w14:textId="335EFE45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Neben dem Walzer hat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auch Polkas und Quadrillen komponiert.</w:t>
      </w:r>
    </w:p>
    <w:p w14:paraId="540F289C" w14:textId="77777777" w:rsidR="00574C70" w:rsidRPr="004B457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3AB273D" w:rsidR="00574C70" w:rsidRPr="004B457B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Worin besteht das Erbe von Johann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II?</w:t>
      </w:r>
    </w:p>
    <w:p w14:paraId="4CF2BB97" w14:textId="2A8086F8" w:rsidR="004A0E37" w:rsidRPr="009324A9" w:rsidRDefault="002E1F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Erbe von Johann </w:t>
      </w:r>
      <w:proofErr w:type="spellStart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4B457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 besteht in seinen zahlreichen Werken, die noch heute aufgeführt werden und ein wichtiger Teil des klassischen Repertoires sind.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2A3B4" w14:textId="77777777" w:rsidR="00AE119C" w:rsidRDefault="00AE119C" w:rsidP="00275D4A">
      <w:pPr>
        <w:spacing w:after="0" w:line="240" w:lineRule="auto"/>
      </w:pPr>
      <w:r>
        <w:separator/>
      </w:r>
    </w:p>
  </w:endnote>
  <w:endnote w:type="continuationSeparator" w:id="0">
    <w:p w14:paraId="230EDE3F" w14:textId="77777777" w:rsidR="00AE119C" w:rsidRDefault="00AE119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9538F" w14:textId="77777777" w:rsidR="00AE119C" w:rsidRDefault="00AE119C" w:rsidP="00275D4A">
      <w:pPr>
        <w:spacing w:after="0" w:line="240" w:lineRule="auto"/>
      </w:pPr>
      <w:r>
        <w:separator/>
      </w:r>
    </w:p>
  </w:footnote>
  <w:footnote w:type="continuationSeparator" w:id="0">
    <w:p w14:paraId="1B851870" w14:textId="77777777" w:rsidR="00AE119C" w:rsidRDefault="00AE119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7E45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FDE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B457B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E119C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327B"/>
    <w:rsid w:val="00B8493A"/>
    <w:rsid w:val="00B85C16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14DC5"/>
    <w:rsid w:val="00D21DAE"/>
    <w:rsid w:val="00D27EB5"/>
    <w:rsid w:val="00D41815"/>
    <w:rsid w:val="00D441EB"/>
    <w:rsid w:val="00D57A78"/>
    <w:rsid w:val="00D802F3"/>
    <w:rsid w:val="00D813E5"/>
    <w:rsid w:val="00DA0F54"/>
    <w:rsid w:val="00DA6A91"/>
    <w:rsid w:val="00DB0622"/>
    <w:rsid w:val="00DB7C8D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E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5592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2024-06-10T14:10:00Z</dcterms:created>
  <dcterms:modified xsi:type="dcterms:W3CDTF">2024-06-10T18:18:00Z</dcterms:modified>
</cp:coreProperties>
</file>