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BBBD218" w:rsidR="00153AB8" w:rsidRPr="00DA0F54" w:rsidRDefault="009877F2" w:rsidP="00153AB8">
            <w:pPr>
              <w:pStyle w:val="berschrift1"/>
            </w:pPr>
            <w:r>
              <w:t>Israels Beziehung zu den Nachbarstaaten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BCC88C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4FCF61" w:rsidR="00153AB8" w:rsidRPr="00661397" w:rsidRDefault="009877F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https://youtu.be/K1VT-sC0bRo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062"/>
        <w:gridCol w:w="567"/>
        <w:gridCol w:w="360"/>
        <w:gridCol w:w="509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A87158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BB3680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Naher Osten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78B04E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Region zwischen Europa und Asien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09F2E1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159A46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Kontext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939D0F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Vereinbarungen zur Beendigung von Konflikten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CE7658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2BCAD2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Zusammenarbeit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7D3302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Organisationen, die Gewalt einsetzen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8C14C2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C428B1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Vermittlung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AE5ADF1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Uferlinie eines Gewässers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78BD0C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0B06B3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FC23C3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Einfluss vergangener Ereignisse auf Gegenwart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86E399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9D4631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Küstenlinie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D25240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Gemeinsame Projekte zur Verbesserung der Wirtschaft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4EDDFA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D88933F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Militante 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EAC4C0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Eingreifen von Dritten zur Konfliktlösung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E3EDCC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281112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3FF038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Regionen unter militärischer Kontrolle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87F2CB" w:rsidR="009A6D4B" w:rsidRPr="009324A9" w:rsidRDefault="009877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321CE7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Besetzte Gebiete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047B2B" w:rsidR="009A6D4B" w:rsidRPr="009324A9" w:rsidRDefault="009877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Interaktion zwischen verschiedenen Kulturen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15"/>
        <w:gridCol w:w="426"/>
        <w:gridCol w:w="360"/>
        <w:gridCol w:w="39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493EB0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85C7E3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zu Syrien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3F7319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viele Nachbarn.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84DC61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07BE07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Vermittlung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1B0B65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angespannt und konfliktbeladen.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BCEE9D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473609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liegt im Nahen Osten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F0734D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Region verbessert.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360413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AAF4DE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Friedensverträge haben die 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4CF63D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Friedensprozess in Israel.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FE5B35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86667E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Militante Gruppen stellen eine Bedrohung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A44E00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Verständnis zwischen den Völkern.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9AF7DF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CE62E2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 fördert gegenseitiges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DC8652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Sicherheit Israels dar.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246D85" w:rsidR="009A6D4B" w:rsidRPr="009324A9" w:rsidRDefault="009877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9C4B8E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Zusammenarbeit schafft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666163" w:rsidR="009A6D4B" w:rsidRPr="009324A9" w:rsidRDefault="009877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Grundlagen für politische Annäherung.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36F349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welchen Ländern hat Israel Friedensverträge?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63450F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BDA7DB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Irak und Saudi-Arabien sind Vertragspartner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4E51FC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3DDE4D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Ägypten und Jordanien sind Vertragspartner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AA6592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B10E94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Libanon und Syrien sind Vertragspartner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6C879C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zentrales Thema in der Region?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DC1BBC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03E69B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Kultureller Austausch hat keine Bedeutung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43D2DE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903723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Militärische Bedrohungen beeinflussen die Sicherheit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87AD24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457047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Wirtschaftliche Zusammenarbeit ist irrelevant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39A878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beeinflusst die zukünftigen Beziehungen zu Israel?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56A854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ED9E08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Bereitschaft zur Konfliktlösung ist entscheidend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5AE022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7EE153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Internationale Isolation spielt eine Rolle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14AEF7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B809AE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wirtschaftliche Interessen sind entscheidend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9E765D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welchem Jahr wurde der Friedensvertrag mit Jordanien unterzeichnet?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510149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05A76D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Vertrag wurde 1994 unterzeichnet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42CF67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DAB57B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Vertrag wurde 1985 unterzeichnet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A251CD" w:rsidR="000F1479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215F61" w:rsidR="000F1479" w:rsidRPr="009324A9" w:rsidRDefault="009877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Vertrag wurde 1979 unterzeichnet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D3BC7D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trägt zur Verbesserung der regionalen Beziehungen bei?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7C23EB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238632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Kulturelle Differenzen sind förderlich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B7297E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7DED14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Wirtschaftliche Zusammenarbeit ist förderlich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31AA5E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9C78A1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Militärische Konflikte sind förderlich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3D0114" w:rsidR="00B05E92" w:rsidRPr="009324A9" w:rsidRDefault="009877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Land hat Israel nicht an seiner Grenze?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54B8CE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E29B8D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hat keinen Grenzverlauf mit dem Irak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089647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A1AFEB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hat eine Grenze zu Ägypten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356AE3" w:rsidR="00DB0622" w:rsidRPr="009324A9" w:rsidRDefault="009877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CC7918" w:rsidR="00DB0622" w:rsidRPr="009324A9" w:rsidRDefault="009877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hat eine Grenze zu Jordanien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E14E36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113447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1FACAB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Israel hat Grenzen zu vier Nachbarstaaten.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5971B2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B248C6A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4584C7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Israel hat keine Friedensverträge abgeschlossen.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211A69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7D9E4F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0A7535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militärische Bedrohung ist irrelevant für Israel.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690EA1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507488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2EE3BC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Friedensvertrag mit Ägypten wurde 1979 unterzeichnet.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A6769F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B125F3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FD1029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Beziehungen zu Jordanien wurden 1994 verbessert.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E5EB86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7F5F3A" w:rsidR="00503ED9" w:rsidRPr="009324A9" w:rsidRDefault="009877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EF11CF" w:rsidR="00503ED9" w:rsidRPr="009324A9" w:rsidRDefault="009877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Küstenlinie liegt im Roten Meer.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5E8C54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militärische Bedrohung in der Region wahrgenommen?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480AE7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Faktoren für zukünftige Beziehungen?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CD536C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Israel seit seiner Gründung entwickelt?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4F7F80E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internationaler Einfluss in der Region?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802914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kultureller Austausch in der Region gefördert?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8F1BDC1" w:rsidR="002C02FF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 in den Beziehungen zu Nachbarn?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B9D5EF" w:rsidR="00280814" w:rsidRPr="000546F9" w:rsidRDefault="009877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wirtschaftliche Zusammenarbeit für Frieden?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D193E6" w:rsidR="00294E29" w:rsidRPr="009324A9" w:rsidRDefault="009877F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Israels Beziehung zu den Nachbarstaaten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907"/>
        <w:gridCol w:w="252"/>
        <w:gridCol w:w="360"/>
        <w:gridCol w:w="48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97889B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0045606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Naher Osten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383B0C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 zwischen Europa und Asien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3E84A1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505E19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Friedensverträge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C2DAED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Vereinbarungen zur Beendigung von Konflikten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C4B145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F60B10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Militante 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FC076FF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Organisationen, die Gewalt einsetzen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A9AA98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2F8829C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Küstenlinie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6A22DB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Uferlinie eines Gewässers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059372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4E962C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Historischer Kontext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D7BD565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Einfluss vergangener Ereignisse auf Gegenwart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27424D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82F9B3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Zusammenarbeit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EC33AFE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Gemeinsame Projekte zur Verbesserung der Wirtschaft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C102D2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548FA4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Vermittlung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F01B8A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Eingreifen von Dritten zur Konfliktlösung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7109ED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8CEB888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Besetzte Gebiete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D7FF67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Regionen unter militärischer Kontrolle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ED9085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8D1B04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Kultureller Austausch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041028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Interaktion zwischen verschiedenen Kulturen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C395E3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FB5115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D2C1BF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720F3F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15593E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DA0DAD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3CD81B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1C063D" w:rsidR="00AF0046" w:rsidRPr="009324A9" w:rsidRDefault="009877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C73323" w:rsidR="00AF0046" w:rsidRPr="009324A9" w:rsidRDefault="009877F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00"/>
        <w:gridCol w:w="332"/>
        <w:gridCol w:w="360"/>
        <w:gridCol w:w="371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7C78DE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12F124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liegt im Nahen Osten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13255C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viele Nachbarn.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AA5A16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BD56FC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zu Syrien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1F4833E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angespannt und konfliktbeladen.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58023E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9915BC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Friedensverträge haben die 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F70A7F4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Region verbessert.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2E91EB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D64464F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Vermittlung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B5CC9D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Friedensprozess in Israel.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5CC97A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A2E855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Kultureller Austausch fördert gegenseitiges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A341F7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Verständnis zwischen den Völkern.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8DF585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C1FE4E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Militante Gruppen stellen eine Bedrohung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162FFA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Sicherheit Israels dar.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6ADFAF" w:rsidR="00322194" w:rsidRPr="009324A9" w:rsidRDefault="009877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389E87" w:rsidR="00322194" w:rsidRPr="009324A9" w:rsidRDefault="009877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Zusammenarbeit schafft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B54937" w:rsidR="00322194" w:rsidRPr="009324A9" w:rsidRDefault="009877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Grundlagen für politische Annäherung.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36BBA3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6EE3EB5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89CB15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8353C3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EA0161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3E06FB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C04ED3" w:rsidR="00F0523E" w:rsidRPr="009324A9" w:rsidRDefault="009877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9C956B" w:rsidR="009324A9" w:rsidRPr="009324A9" w:rsidRDefault="009877F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Israels Beziehung zu den Nachbarstaaten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024A32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welchen Ländern hat Israel Friedensverträge?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699CFD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3F03E3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Ägypten und Jordanien sind Vertragspartner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BBA871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zentrales Thema in der Region?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C2D218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2179C4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Militärische Bedrohungen beeinflussen die Sicherheit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16C915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beeinflusst die zukünftigen Beziehungen zu Israel?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8DFD15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780EA5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Bereitschaft zur Konfliktlösung ist entscheidend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954B53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welchem Jahr wurde der Friedensvertrag mit Jordanien unterzeichnet?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AAC5B5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31882CA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Vertrag wurde 1994 unterzeichnet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1AFD34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trägt zur Verbesserung der regionalen Beziehungen bei?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EBD503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697D86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Wirtschaftliche Zusammenarbeit ist förderlich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FDB837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Land hat Israel nicht an seiner Grenze?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60D321" w:rsidR="00D0627A" w:rsidRPr="009324A9" w:rsidRDefault="009877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D40B5F" w:rsidR="00D0627A" w:rsidRPr="00D0627A" w:rsidRDefault="009877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Israel hat keinen Grenzverlauf mit dem Irak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D75114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F7A36B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0F7E11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80E244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F1FE0F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C30A00" w:rsidR="00D441EB" w:rsidRPr="00322194" w:rsidRDefault="009877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B9551E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67FBE94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Israel hat Grenzen zu vier Nachbarstaaten.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7833FE1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849A1D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Israel hat keine Friedensverträge abgeschlossen.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16D0A1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8E51F9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militärische Bedrohung ist irrelevant für Israel.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A3DF1A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88F3C1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Friedensvertrag mit Ägypten wurde 1979 unterzeichnet.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FB7B61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30E063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Beziehungen zu Jordanien wurden 1994 verbessert.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5C9D9B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29520A" w:rsidR="00D441EB" w:rsidRPr="009324A9" w:rsidRDefault="009877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Küstenlinie liegt im Roten Meer.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6BA695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B40D8B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4B5C9C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EEF495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61E1A9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FBC7357" w:rsidR="00D441EB" w:rsidRPr="009324A9" w:rsidRDefault="009877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6BE2FB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militärische Bedrohung in der Region wahrgenommen?  </w:t>
      </w:r>
    </w:p>
    <w:p w14:paraId="649AB491" w14:textId="08EE3350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militärische Bedrohung beeinflusst die Sicherheitspolitik Israels.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F9AA3D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Faktoren für zukünftige Beziehungen?  </w:t>
      </w:r>
    </w:p>
    <w:p w14:paraId="1D05E375" w14:textId="709DE7B8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Bereitschaft zur Konfliktlösung ist ein entscheidender Faktor.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21A994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Israel seit seiner Gründung entwickelt?  </w:t>
      </w:r>
    </w:p>
    <w:p w14:paraId="0D23C0D8" w14:textId="06B79C69" w:rsidR="00322194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war in mehrere Kriege und Konflikte verwickelt.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4E3808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internationaler Einfluss in der Region?  </w:t>
      </w:r>
    </w:p>
    <w:p w14:paraId="571F44CE" w14:textId="5DD4E672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Internationale Vermittlung hilft, Spannungen abzubauen.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68CFE1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kultureller Austausch in der Region gefördert?  </w:t>
      </w:r>
    </w:p>
    <w:p w14:paraId="33A271C8" w14:textId="0D3675DD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Bildung, Sport und Kunst bringen Menschen zusammen.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B114D6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 in den Beziehungen zu Nachbarn?  </w:t>
      </w:r>
    </w:p>
    <w:p w14:paraId="1CAF32DA" w14:textId="7B225735" w:rsidR="00574C70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Misstrauen und historische Traumata sind große Herausforderungen.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8270638" w:rsidR="00574C70" w:rsidRPr="00322194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wirtschaftliche Zusammenarbeit für Frieden?  </w:t>
      </w:r>
    </w:p>
    <w:p w14:paraId="4CF2BB97" w14:textId="4178BD98" w:rsidR="004A0E37" w:rsidRPr="009324A9" w:rsidRDefault="009877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Wirtschaftliche Zusammenarbeit schafft Grundlagen für Annäherung.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09ADA" w14:textId="77777777" w:rsidR="00BE0D58" w:rsidRDefault="00BE0D58" w:rsidP="00275D4A">
      <w:pPr>
        <w:spacing w:after="0" w:line="240" w:lineRule="auto"/>
      </w:pPr>
      <w:r>
        <w:separator/>
      </w:r>
    </w:p>
  </w:endnote>
  <w:endnote w:type="continuationSeparator" w:id="0">
    <w:p w14:paraId="6BD95ABF" w14:textId="77777777" w:rsidR="00BE0D58" w:rsidRDefault="00BE0D5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8D522" w14:textId="77777777" w:rsidR="00BE0D58" w:rsidRDefault="00BE0D58" w:rsidP="00275D4A">
      <w:pPr>
        <w:spacing w:after="0" w:line="240" w:lineRule="auto"/>
      </w:pPr>
      <w:r>
        <w:separator/>
      </w:r>
    </w:p>
  </w:footnote>
  <w:footnote w:type="continuationSeparator" w:id="0">
    <w:p w14:paraId="4B83548E" w14:textId="77777777" w:rsidR="00BE0D58" w:rsidRDefault="00BE0D5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53CE6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86B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77F2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0D58"/>
    <w:rsid w:val="00BE3196"/>
    <w:rsid w:val="00BF42A0"/>
    <w:rsid w:val="00C020FE"/>
    <w:rsid w:val="00C02828"/>
    <w:rsid w:val="00C05BCF"/>
    <w:rsid w:val="00C16B6A"/>
    <w:rsid w:val="00C22BE3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785E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1085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2024-10-30T14:32:00Z</dcterms:created>
  <dcterms:modified xsi:type="dcterms:W3CDTF">2024-10-30T15:25:00Z</dcterms:modified>
</cp:coreProperties>
</file>