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67A8406" w:rsidR="00153AB8" w:rsidRPr="00DA0F54" w:rsidRDefault="0048396E" w:rsidP="00153AB8">
            <w:pPr>
              <w:pStyle w:val="berschrift1"/>
            </w:pPr>
            <w:r>
              <w:t>Mahatma Gandhi und die Unabhängigkeit Indiens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19D07BB" w:rsidR="00153AB8" w:rsidRPr="00661397" w:rsidRDefault="0048396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https://youtu.be/Bllz_jh01NA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424"/>
        <w:gridCol w:w="567"/>
        <w:gridCol w:w="360"/>
        <w:gridCol w:w="49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C3643C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5A15EF4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Mahatma Gandhi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023B83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indischer Führer der Unabhängigkeitsbewegung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D43708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47F927B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Satyagraha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BE9728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Festhalten an der Wahrheit, gewaltfreier Widerstand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FAE867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2184D8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Ahimsa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F487F6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Philosophie der Gewaltlosigkeit und Frieden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3873927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506A44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Ziviler Ungehorsam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293C7BF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 über ein Gebiet durch fremde Mächte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6AD1E9B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4DE59B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EF0E309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Protestaktion gegen britische Salzsteuer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B36D76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90CBAC2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Kolonialherrschaft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204908D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bewusste Missachtung ungerechter Gesetze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085718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6F8954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4F458D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in Indien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204E8C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D084E1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Salzmarsch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ECD50D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Selbstbestimmung eines Landes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5D92D6" w:rsidR="009A6D4B" w:rsidRPr="009324A9" w:rsidRDefault="0048396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32A249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Indian National Congress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2702F6" w:rsidR="009A6D4B" w:rsidRPr="009324A9" w:rsidRDefault="0048396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und Einflüsse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298"/>
        <w:gridCol w:w="426"/>
        <w:gridCol w:w="360"/>
        <w:gridCol w:w="350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CC0D159" w:rsidR="009A6D4B" w:rsidRPr="009324A9" w:rsidRDefault="0048396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D68A68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Salzmarsch mobilisierte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EA04D1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 gewaltlosen Proteste.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36E958" w:rsidR="009A6D4B" w:rsidRPr="009324A9" w:rsidRDefault="0048396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41BE35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Gandhis Erbe lebt weiter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10EB43C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Menschen für die Unabhängigkeit.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28EBC0F" w:rsidR="009A6D4B" w:rsidRPr="009324A9" w:rsidRDefault="0048396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88C940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Quit India-Bewegung stärkte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0420A0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England und Südafrika.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44A1801" w:rsidR="009A6D4B" w:rsidRPr="009324A9" w:rsidRDefault="0048396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73C0B7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Mahatma Gandhi ist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C0D3B3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Frieden und Gewaltlosigkeit.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F7C87A" w:rsidR="009A6D4B" w:rsidRPr="009324A9" w:rsidRDefault="0048396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601B898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Gandhi studierte Jura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E034D5A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Unabhängigkeit 1947.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4B03578" w:rsidR="009A6D4B" w:rsidRPr="009324A9" w:rsidRDefault="0048396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C3FBFA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Philosophie Ahimsa lehrt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05E315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sozialen Bewegungen.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61D771" w:rsidR="009A6D4B" w:rsidRPr="009324A9" w:rsidRDefault="0048396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2869721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Teilung Indiens geschah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0FB206" w:rsidR="009A6D4B" w:rsidRPr="009324A9" w:rsidRDefault="0048396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Hoffnung der Menschen.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11D26E3" w:rsidR="00B05E92" w:rsidRPr="009324A9" w:rsidRDefault="0048396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Mahatma Gandhi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543C8F3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8D9E502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C7CBFC9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E7C89CE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D737E3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704595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298B05" w:rsidR="00B05E92" w:rsidRPr="009324A9" w:rsidRDefault="0048396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Satyagraha?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5115E7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782513A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Ziviler Ungehorsam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67BA36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EE4AB6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Festhalten an der Wahrheit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B0DA4D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6E1CD0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Gewaltlosigkeit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A93C9A3" w:rsidR="00B05E92" w:rsidRPr="009324A9" w:rsidRDefault="0048396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führte Gandhi den Salzmarsch?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619469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D0EF6D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7D17813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181AA4A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5177FA5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8C233D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5E5A94" w:rsidR="00B05E92" w:rsidRPr="009324A9" w:rsidRDefault="0048396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was glaubte Gandhi?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F9096F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CA93DC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die Gewaltlosigkeit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72CD999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4463605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die militärische Stärke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D5241D" w:rsidR="000F1479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4BE753C" w:rsidR="000F1479" w:rsidRPr="009324A9" w:rsidRDefault="0048396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den gewaltsamen Widerstand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245073D" w:rsidR="00B05E92" w:rsidRPr="009324A9" w:rsidRDefault="0048396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Quit India-Bewegung?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E7B73C" w:rsidR="00DB0622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D101730" w:rsidR="00DB0622" w:rsidRPr="009324A9" w:rsidRDefault="0048396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britische Regierung zu stürzen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DCA7B1C" w:rsidR="00DB0622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05A7CB" w:rsidR="00DB0622" w:rsidRPr="009324A9" w:rsidRDefault="0048396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Briten zur Aufgabe zu bewegen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F334BE" w:rsidR="00DB0622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B14BE61" w:rsidR="00DB0622" w:rsidRPr="009324A9" w:rsidRDefault="0048396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Indien zu erobern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A32B6B6" w:rsidR="00B05E92" w:rsidRPr="009324A9" w:rsidRDefault="0048396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Indien unabhängig?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A2556F4" w:rsidR="00DB0622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3107DA" w:rsidR="00DB0622" w:rsidRPr="009324A9" w:rsidRDefault="0048396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D9A5A4" w:rsidR="00DB0622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58C4FA" w:rsidR="00DB0622" w:rsidRPr="009324A9" w:rsidRDefault="0048396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101221" w:rsidR="00DB0622" w:rsidRPr="009324A9" w:rsidRDefault="0048396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F63A1BF" w:rsidR="00DB0622" w:rsidRPr="009324A9" w:rsidRDefault="0048396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C8952B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7161A4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422CFEF" w:rsidR="00503ED9" w:rsidRPr="009324A9" w:rsidRDefault="004839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Gandhi wurde 1869 in Indien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988B3D5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A3094B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C7870D3" w:rsidR="00503ED9" w:rsidRPr="009324A9" w:rsidRDefault="004839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Gandhi war ein gewalttätiger Aktivist.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233A4C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82DFAF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46FE54A" w:rsidR="00503ED9" w:rsidRPr="009324A9" w:rsidRDefault="004839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Quit India-Bewegung begann 1930.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B0807E4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A6F494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48DE41A" w:rsidR="00503ED9" w:rsidRPr="009324A9" w:rsidRDefault="004839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Salzmarsch fand 1930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3D54391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3A8749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91B6753" w:rsidR="00503ED9" w:rsidRPr="009324A9" w:rsidRDefault="004839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Gandhi glaubte an gewaltlosen Widerstand.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8327F7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24E25AA" w:rsidR="00503ED9" w:rsidRPr="009324A9" w:rsidRDefault="0048396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F1AEF0" w:rsidR="00503ED9" w:rsidRPr="009324A9" w:rsidRDefault="0048396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Gandhi wurde 1945 ermordet.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3355D61" w:rsidR="002C02FF" w:rsidRPr="000546F9" w:rsidRDefault="004839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Hauptgrund für Gandhis Rückkehr nach Indien?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179D584" w:rsidR="002C02FF" w:rsidRPr="000546F9" w:rsidRDefault="004839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zeigte der Salzmarsch die Unfairness britischer Regeln?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0349D6F" w:rsidR="002C02FF" w:rsidRPr="000546F9" w:rsidRDefault="004839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Gewaltlosigkeit in Gandhis Philosophie?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EE407BA" w:rsidR="002C02FF" w:rsidRPr="000546F9" w:rsidRDefault="004839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Auswirkungen der Quit India-Bewegung?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4795EDB" w:rsidR="002C02FF" w:rsidRPr="000546F9" w:rsidRDefault="004839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Gandhi die indische 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15B1DA0" w:rsidR="002C02FF" w:rsidRPr="000546F9" w:rsidRDefault="004839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Indien nach der Unabhängigkeit?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C8EE4AC" w:rsidR="00280814" w:rsidRPr="000546F9" w:rsidRDefault="0048396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wird Gandhis Erbe als wichtig angesehen?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59B4BCA" w:rsidR="00294E29" w:rsidRPr="009324A9" w:rsidRDefault="0048396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Mahatma Gandhi und die Unabhängigkeit Indiens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302"/>
        <w:gridCol w:w="252"/>
        <w:gridCol w:w="360"/>
        <w:gridCol w:w="46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0C2EF11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8EC5564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Mahatma Gandhi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5763DEF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indischer Führer der Unabhängigkeitsbewegung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A696649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1BD720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Satyagraha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FD3456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Festhalten an der Wahrheit, gewaltfreier Widerstand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FC31A2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634082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Ahimsa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B092A30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Philosophie der Gewaltlosigkeit und Frieden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28EFACA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414EDDA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Kolonialherrschaft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3FB9CB5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 über ein Gebiet durch fremde Mächte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DF35CD9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6AE3197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Salzmarsch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C36D277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Protestaktion gegen britische Salzsteuer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2EEEA70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5DC8C3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Ziviler Ungehorsam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E9B2689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bewusste Missachtung ungerechter Gesetze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43A8BF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6EC90CE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Indian National Congress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9CC3F83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in Indien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DA81FC7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D0C8A88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ABB7177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Selbstbestimmung eines Landes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EB9B94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B9D8B1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A78A8E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und Einflüsse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B6455FC" w:rsidR="00AF0046" w:rsidRPr="009324A9" w:rsidRDefault="0048396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C43D2BA" w:rsidR="00AF0046" w:rsidRPr="009324A9" w:rsidRDefault="0048396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2283C35" w:rsidR="00AF0046" w:rsidRPr="009324A9" w:rsidRDefault="0048396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2769FB2" w:rsidR="00AF0046" w:rsidRPr="009324A9" w:rsidRDefault="0048396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AC88C78" w:rsidR="00AF0046" w:rsidRPr="009324A9" w:rsidRDefault="0048396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04E8BF7" w:rsidR="00AF0046" w:rsidRPr="009324A9" w:rsidRDefault="0048396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52980E9" w:rsidR="00AF0046" w:rsidRPr="009324A9" w:rsidRDefault="0048396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A0325BE" w:rsidR="00AF0046" w:rsidRPr="009324A9" w:rsidRDefault="0048396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1C364F1" w:rsidR="00AF0046" w:rsidRPr="009324A9" w:rsidRDefault="0048396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131"/>
        <w:gridCol w:w="332"/>
        <w:gridCol w:w="360"/>
        <w:gridCol w:w="332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8B30973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8E53C8A" w:rsidR="00322194" w:rsidRPr="009324A9" w:rsidRDefault="0048396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Mahatma Gandhi ist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7D5CD8B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 gewaltlosen Proteste.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D5F1AC1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84027DA" w:rsidR="00322194" w:rsidRPr="009324A9" w:rsidRDefault="0048396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Salzmarsch mobilisierte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95EC14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Menschen für die Unabhängigkeit.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FAB0D2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D007520" w:rsidR="00322194" w:rsidRPr="009324A9" w:rsidRDefault="0048396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Gandhi studierte Jura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5018799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England und Südafrika.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770C7CB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E5DB47" w:rsidR="00322194" w:rsidRPr="009324A9" w:rsidRDefault="0048396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Philosophie Ahimsa lehrt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FB69EC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Frieden und Gewaltlosigkeit.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4AE56E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B43D5F3" w:rsidR="00322194" w:rsidRPr="009324A9" w:rsidRDefault="0048396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Indiens geschah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F1DD57E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Unabhängigkeit 1947.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52C364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CF7868" w:rsidR="00322194" w:rsidRPr="009324A9" w:rsidRDefault="0048396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Gandhis Erbe lebt weiter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54E763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sozialen Bewegungen.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19E0419" w:rsidR="00322194" w:rsidRPr="009324A9" w:rsidRDefault="0048396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EC40F37" w:rsidR="00322194" w:rsidRPr="009324A9" w:rsidRDefault="0048396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Quit India-Bewegung stärkte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85C5909" w:rsidR="00322194" w:rsidRPr="009324A9" w:rsidRDefault="0048396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Hoffnung der Menschen.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6A9379" w:rsidR="00F0523E" w:rsidRPr="009324A9" w:rsidRDefault="0048396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045C2A" w:rsidR="00F0523E" w:rsidRPr="009324A9" w:rsidRDefault="0048396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385ED5D" w:rsidR="00F0523E" w:rsidRPr="009324A9" w:rsidRDefault="0048396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F257C5" w:rsidR="00F0523E" w:rsidRPr="009324A9" w:rsidRDefault="0048396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9C1DAB2" w:rsidR="00F0523E" w:rsidRPr="009324A9" w:rsidRDefault="0048396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15E5454" w:rsidR="00F0523E" w:rsidRPr="009324A9" w:rsidRDefault="0048396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997BC6" w:rsidR="00F0523E" w:rsidRPr="009324A9" w:rsidRDefault="0048396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87A5F68" w:rsidR="009324A9" w:rsidRPr="009324A9" w:rsidRDefault="0048396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Mahatma Gandhi und die Unabhängigkeit Indiens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89AC624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Mahatma Gandhi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555EC91" w:rsidR="00D0627A" w:rsidRPr="009324A9" w:rsidRDefault="0048396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63C3F19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21D1D84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Satyagraha?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2F8F958" w:rsidR="00D0627A" w:rsidRPr="009324A9" w:rsidRDefault="0048396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A91E3FF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Festhalten an der Wahrheit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62A14A0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führte Gandhi den Salzmarsch?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3192091" w:rsidR="00D0627A" w:rsidRPr="009324A9" w:rsidRDefault="0048396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BA78FF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7714000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was glaubte Gandhi?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131BB5" w:rsidR="00D0627A" w:rsidRPr="009324A9" w:rsidRDefault="0048396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F526F2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die Gewaltlosigkeit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BB0E3A9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Quit India-Bewegung?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D8AB45" w:rsidR="00D0627A" w:rsidRPr="009324A9" w:rsidRDefault="0048396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E86EF41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Briten zur Aufgabe zu bewegen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3C5B9F3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Indien unabhängig?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E94678E" w:rsidR="00D0627A" w:rsidRPr="009324A9" w:rsidRDefault="0048396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54E961" w:rsidR="00D0627A" w:rsidRPr="00D0627A" w:rsidRDefault="0048396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41CC88D" w:rsidR="00D441EB" w:rsidRPr="00322194" w:rsidRDefault="0048396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31899F5" w:rsidR="00D441EB" w:rsidRPr="00322194" w:rsidRDefault="0048396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489978C" w:rsidR="00D441EB" w:rsidRPr="00322194" w:rsidRDefault="0048396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962CBF6" w:rsidR="00D441EB" w:rsidRPr="00322194" w:rsidRDefault="0048396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71E26B" w:rsidR="00D441EB" w:rsidRPr="00322194" w:rsidRDefault="0048396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9130E8" w:rsidR="00D441EB" w:rsidRPr="00322194" w:rsidRDefault="0048396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544740F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F37116" w:rsidR="00D441EB" w:rsidRPr="009324A9" w:rsidRDefault="0048396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Gandhi wurde 1869 in Indien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07C188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7887045" w:rsidR="00D441EB" w:rsidRPr="009324A9" w:rsidRDefault="0048396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Gandhi war ein gewalttätiger Aktivist.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75A6DAC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6735EA" w:rsidR="00D441EB" w:rsidRPr="009324A9" w:rsidRDefault="0048396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Quit India-Bewegung begann 1930.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9A0F2F3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1A6879" w:rsidR="00D441EB" w:rsidRPr="009324A9" w:rsidRDefault="0048396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Salzmarsch fand 1930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D6B17D9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1200AEA" w:rsidR="00D441EB" w:rsidRPr="009324A9" w:rsidRDefault="0048396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Gandhi glaubte an gewaltlosen Widerstand.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6D11371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99AB9A" w:rsidR="00D441EB" w:rsidRPr="009324A9" w:rsidRDefault="0048396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Gandhi wurde 1945 ermordet.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C6995F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CC2E082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BF01E24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64FA19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DBBF292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05BAC78" w:rsidR="00D441EB" w:rsidRPr="009324A9" w:rsidRDefault="0048396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C675071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Hauptgrund für Gandhis Rückkehr nach Indien?</w:t>
      </w:r>
    </w:p>
    <w:p w14:paraId="649AB491" w14:textId="0DCC1049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Gandhi kehrte zurück, um gegen die britische Kolonialherrschaft zu kämpfen.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4A9ADD9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zeigte der Salzmarsch die Unfairness britischer Regeln?</w:t>
      </w:r>
    </w:p>
    <w:p w14:paraId="1D05E375" w14:textId="74A584E2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Marsch mobilisierte Tausende und machte auf Ungerechtigkeiten aufmerksam.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544BDA7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Gewaltlosigkeit in Gandhis Philosophie?</w:t>
      </w:r>
    </w:p>
    <w:p w14:paraId="0D23C0D8" w14:textId="050CE6B9" w:rsidR="00322194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Gewaltlosigkeit war für Gandhi der Schlüssel zu effektivem Protest.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0097898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Auswirkungen der Quit India-Bewegung?</w:t>
      </w:r>
    </w:p>
    <w:p w14:paraId="571F44CE" w14:textId="0976E6D4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Bewegung gab den Menschen Hoffnung und stärkte den Widerstand.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69A101D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Gandhi die indische Politik?</w:t>
      </w:r>
    </w:p>
    <w:p w14:paraId="33A271C8" w14:textId="0BE10DA5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Gandhi war ein wichtiger Berater und beeinflusste Entscheidungen des Congresses.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3F482A4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Indien nach der Unabhängigkeit?</w:t>
      </w:r>
    </w:p>
    <w:p w14:paraId="1CAF32DA" w14:textId="663B5F84" w:rsidR="00574C70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Indien wurde in zwei Teile geteilt: Indien und Pakistan.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95DF1B8" w:rsidR="00574C70" w:rsidRPr="00322194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wird Gandhis Erbe als wichtig angesehen?</w:t>
      </w:r>
    </w:p>
    <w:p w14:paraId="4CF2BB97" w14:textId="372A4583" w:rsidR="004A0E37" w:rsidRPr="009324A9" w:rsidRDefault="0048396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Philosophien inspirierten viele soziale und politische Bewegungen weltweit.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8396E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3389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6294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5554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2024-11-29T13:02:00Z</dcterms:created>
  <dcterms:modified xsi:type="dcterms:W3CDTF">2024-11-29T13:02:00Z</dcterms:modified>
</cp:coreProperties>
</file>