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8"/>
        <w:gridCol w:w="146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C0B81E7" w:rsidR="00153AB8" w:rsidRPr="00DA0F54" w:rsidRDefault="001339A1" w:rsidP="00153AB8">
            <w:pPr>
              <w:pStyle w:val="berschrift1"/>
            </w:pPr>
            <w:r>
              <w:t>Metternich und der Vormärz in Österreich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E41CC5D" w:rsidR="00153AB8" w:rsidRPr="00661397" w:rsidRDefault="001339A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https://youtu.be/xPuJvAYPnkE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24"/>
        <w:gridCol w:w="567"/>
        <w:gridCol w:w="360"/>
        <w:gridCol w:w="46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D4E30A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8904A91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Überwachungssystem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7EC8A8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Wiederherstellung alter Machtstrukturen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30AB1E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EEC430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C7A67B9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über liberale Bewegungen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97DBE92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5CBF3E2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Allianz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733312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Einschränkung der Meinungsäußerung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C64E702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7D8501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Unruhen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BC22DB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Presseeinschränkung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B31E01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564593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Zensur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2FEF0E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 zur Stabilisierung monarchischer Ordnung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E0902E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21E1388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Vormärz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3A460C5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 vor der Revolution 1848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9043FB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0DC0D8F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Karlsbader Beschlüsse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4CC1C39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 der bestehenden politischen Ordnung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C3E9410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FD0765B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8D28AC7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 gegen das bestehende System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A84E7FD" w:rsidR="009A6D4B" w:rsidRPr="009324A9" w:rsidRDefault="001339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2A3E7A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Restauration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CBF34A" w:rsidR="009A6D4B" w:rsidRPr="009324A9" w:rsidRDefault="001339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aufgrund wirtschaftlicher Probleme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12"/>
        <w:gridCol w:w="426"/>
        <w:gridCol w:w="360"/>
        <w:gridCol w:w="39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7332A8" w:rsidR="009A6D4B" w:rsidRPr="009324A9" w:rsidRDefault="001339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9EA8D0D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Karlsbader Beschlüsse schränkten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90AA2E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bedeutender Politiker in Österreich.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DE8450D" w:rsidR="009A6D4B" w:rsidRPr="009324A9" w:rsidRDefault="001339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208196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Vormärz gab es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C36060F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Pressefreiheit in Österreich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D9C3DD" w:rsidR="009A6D4B" w:rsidRPr="009324A9" w:rsidRDefault="001339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0BE26DD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Metternich floh nach seiner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243A8E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Preußen und das Russische Reich.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2321D07" w:rsidR="009A6D4B" w:rsidRPr="009324A9" w:rsidRDefault="001339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25D6E2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1848 war ein Jahr voller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8742A1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Proteste gegen das System.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F3F570" w:rsidR="009A6D4B" w:rsidRPr="009324A9" w:rsidRDefault="001339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16C20A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Klemens von Metternich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4FD37E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Revolutionen in Europa und Österreich.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1B26B1" w:rsidR="009A6D4B" w:rsidRPr="009324A9" w:rsidRDefault="001339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9F7E43F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 Lage verschlechterte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C3530C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1830er Jahren stark.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E2B092" w:rsidR="009A6D4B" w:rsidRPr="009324A9" w:rsidRDefault="001339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4789423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Heilige Allianz umfasste Österreich,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64BB96" w:rsidR="009A6D4B" w:rsidRPr="009324A9" w:rsidRDefault="001339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Niederlage aus Wien im März.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A9B7A23" w:rsidR="00B05E92" w:rsidRPr="009324A9" w:rsidRDefault="001339A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Wiener Kongresses?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91BC709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C2B73F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Wiederherstellung der alten Machtstrukturen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4DA883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05D69A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Einigung aller europäischen Staaten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3FF3DB8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ECB6A9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neuer Demokratien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A4C7F3" w:rsidR="00B05E92" w:rsidRPr="009324A9" w:rsidRDefault="001339A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1819 in Österreich?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410F57E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77DBD3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Verabschiedung der Karlsbader Beschlüsse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B41FE2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002EFC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Beginn der Märzrevolution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07B3B7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068AB59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der Heiligen Allianz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332A786" w:rsidR="00B05E92" w:rsidRPr="009324A9" w:rsidRDefault="001339A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Rücktritt Metternichs?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539D50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4CCD66D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Heilige Allianz 1815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626EDF6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7D9CAC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Wiener Kongress 1815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CBD371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C33CC3D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Märzrevolution in Österreich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732CCC" w:rsidR="00B05E92" w:rsidRPr="009324A9" w:rsidRDefault="001339A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das Überwachungssystem erreicht?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3E773D4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9D1D1F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Unterdrückung liberaler Bewegungen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1B79672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07EAC2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Lebenshaltungskosten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41E910" w:rsidR="000F1479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5A81DD" w:rsidR="000F1479" w:rsidRPr="009324A9" w:rsidRDefault="001339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Pressefreiheit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186077F" w:rsidR="00B05E92" w:rsidRPr="009324A9" w:rsidRDefault="001339A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Vormärz in Österreich?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B244A7" w:rsidR="00DB0622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5D1275" w:rsidR="00DB0622" w:rsidRPr="009324A9" w:rsidRDefault="001339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den Napoleonischen Kriegen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5C44BF" w:rsidR="00DB0622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70D696" w:rsidR="00DB0622" w:rsidRPr="009324A9" w:rsidRDefault="001339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Wiener Kongress 1815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612534" w:rsidR="00DB0622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62368D" w:rsidR="00DB0622" w:rsidRPr="009324A9" w:rsidRDefault="001339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der Märzrevolution 1848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DF5039" w:rsidR="00B05E92" w:rsidRPr="009324A9" w:rsidRDefault="001339A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Probleme gab es in den 1830er Jahren?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DD7A8F" w:rsidR="00DB0622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FDB766" w:rsidR="00DB0622" w:rsidRPr="009324A9" w:rsidRDefault="001339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Arbeitslosigkeit und Lebenshaltungskosten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391F8EB" w:rsidR="00DB0622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AE3339" w:rsidR="00DB0622" w:rsidRPr="009324A9" w:rsidRDefault="001339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Industrie und Wirtschaft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A586BB" w:rsidR="00DB0622" w:rsidRPr="009324A9" w:rsidRDefault="001339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1071E3" w:rsidR="00DB0622" w:rsidRPr="009324A9" w:rsidRDefault="001339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Stabile politische Verhältnisse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199AA1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2E55038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AE0354" w:rsidR="00503ED9" w:rsidRPr="009324A9" w:rsidRDefault="001339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Metternich war ein österreichischer Politiker.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C587A11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F14C4F7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FD9E4F" w:rsidR="00503ED9" w:rsidRPr="009324A9" w:rsidRDefault="001339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Heilige Allianz wurde 1848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F1B308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09A0ED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19BDD2" w:rsidR="00503ED9" w:rsidRPr="009324A9" w:rsidRDefault="001339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Karlsbader Beschlüsse förderten die Pressefreiheit.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206ABD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74E4DA5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76E582" w:rsidR="00503ED9" w:rsidRPr="009324A9" w:rsidRDefault="001339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Wiener Kongress fand 1814 bis 1815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3DE5028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41E57F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AD8F57D" w:rsidR="00503ED9" w:rsidRPr="009324A9" w:rsidRDefault="001339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Märzrevolution forderte mehr Rechte für Bürger.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DE1B8AE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45D1A6" w:rsidR="00503ED9" w:rsidRPr="009324A9" w:rsidRDefault="001339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9B273A2" w:rsidR="00503ED9" w:rsidRPr="009324A9" w:rsidRDefault="001339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Metternich blieb bis 1850 in Österreich.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FF82FD" w:rsidR="002C02FF" w:rsidRPr="000546F9" w:rsidRDefault="001339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Metternich beim Wiener Kongress?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205447A" w:rsidR="002C02FF" w:rsidRPr="000546F9" w:rsidRDefault="001339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Karlsbader Beschlüsse?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45F4CF7" w:rsidR="002C02FF" w:rsidRPr="000546F9" w:rsidRDefault="001339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forderten die Bürger während der Märzrevolution?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764994F" w:rsidR="002C02FF" w:rsidRPr="000546F9" w:rsidRDefault="001339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Metternich auf die Unruhen im Vormärz?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AE68399" w:rsidR="002C02FF" w:rsidRPr="000546F9" w:rsidRDefault="001339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Rücktritt von Metternich?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0254D4B" w:rsidR="002C02FF" w:rsidRPr="000546F9" w:rsidRDefault="001339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wirtschaftliche Situation die politischen Unruhen?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28FA1A0" w:rsidR="00280814" w:rsidRPr="000546F9" w:rsidRDefault="001339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langfristige Ergebnis des Metternichschen Systems?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DDAF43C" w:rsidR="00294E29" w:rsidRPr="009324A9" w:rsidRDefault="001339A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Metternich und der Vormärz in Österreich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18"/>
        <w:gridCol w:w="252"/>
        <w:gridCol w:w="360"/>
        <w:gridCol w:w="442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3798CC0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FB51D8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Restauration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C721C95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Wiederherstellung alter Machtstrukturen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913F8B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BE4DC9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Überwachungssystem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B83909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über liberale Bewegungen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C437C5B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63C279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Zensur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4A92D29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Einschränkung der Meinungsäußerung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AB53A15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13E169D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Karlsbader Beschlüsse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CB564F3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Presseeinschränkung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5196616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58EC0F9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 Allianz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F0E5AE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 zur Stabilisierung monarchischer Ordnung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90A0B41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E962077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Vormärz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14C6C7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 vor der Revolution 1848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3C52914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77F0B0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BE8CBC6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 der bestehenden politischen Ordnung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907C14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0192D64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Unruhen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2701E57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Proteste gegen das bestehende System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F5B1AA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584F1C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C129346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aufgrund wirtschaftlicher Probleme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FDB4AB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39ACA4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815445F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B2702CA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CCACC6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B1F686D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5576C47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1D1A2C4" w:rsidR="00AF0046" w:rsidRPr="009324A9" w:rsidRDefault="001339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2B23960" w:rsidR="00AF0046" w:rsidRPr="009324A9" w:rsidRDefault="001339A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85"/>
        <w:gridCol w:w="332"/>
        <w:gridCol w:w="360"/>
        <w:gridCol w:w="370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5074540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EC9DA2" w:rsidR="00322194" w:rsidRPr="009324A9" w:rsidRDefault="001339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Klemens von Metternich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9DAED9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bedeutender Politiker in Österreich.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C08C84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57338D" w:rsidR="00322194" w:rsidRPr="009324A9" w:rsidRDefault="001339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Karlsbader Beschlüsse schränkten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EF20144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Pressefreiheit in Österreich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B80C82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CDF1E7E" w:rsidR="00322194" w:rsidRPr="009324A9" w:rsidRDefault="001339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Heilige Allianz umfasste Österreich,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03986E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Preußen und das Russische Reich.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47678F8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E243F5A" w:rsidR="00322194" w:rsidRPr="009324A9" w:rsidRDefault="001339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Vormärz gab es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07696A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Proteste gegen das System.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E3ACA6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8022A60" w:rsidR="00322194" w:rsidRPr="009324A9" w:rsidRDefault="001339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1848 war ein Jahr voller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E5A2FCE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Revolutionen in Europa und Österreich.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F2BAE15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C3B77A" w:rsidR="00322194" w:rsidRPr="009324A9" w:rsidRDefault="001339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 Lage verschlechterte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494BE66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1830er Jahren stark.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35807E" w:rsidR="00322194" w:rsidRPr="009324A9" w:rsidRDefault="001339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FDA610B" w:rsidR="00322194" w:rsidRPr="009324A9" w:rsidRDefault="001339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Metternich floh nach seiner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358FC5F" w:rsidR="00322194" w:rsidRPr="009324A9" w:rsidRDefault="001339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Niederlage aus Wien im März.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8353DF6" w:rsidR="00F0523E" w:rsidRPr="009324A9" w:rsidRDefault="001339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5CA122" w:rsidR="00F0523E" w:rsidRPr="009324A9" w:rsidRDefault="001339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08FD66A" w:rsidR="00F0523E" w:rsidRPr="009324A9" w:rsidRDefault="001339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27A8F6" w:rsidR="00F0523E" w:rsidRPr="009324A9" w:rsidRDefault="001339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73D4D6" w:rsidR="00F0523E" w:rsidRPr="009324A9" w:rsidRDefault="001339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BF43DF9" w:rsidR="00F0523E" w:rsidRPr="009324A9" w:rsidRDefault="001339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7508350" w:rsidR="00F0523E" w:rsidRPr="009324A9" w:rsidRDefault="001339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2F7CECA" w:rsidR="009324A9" w:rsidRPr="009324A9" w:rsidRDefault="001339A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Metternich und der Vormärz in Österreich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293CEB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Wiener Kongresses?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B15B490" w:rsidR="00D0627A" w:rsidRPr="009324A9" w:rsidRDefault="001339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797FF7B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Wiederherstellung der alten Machtstrukturen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877C8F9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1819 in Österreich?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AA7BAD" w:rsidR="00D0627A" w:rsidRPr="009324A9" w:rsidRDefault="001339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417F49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Verabschiedung der Karlsbader Beschlüsse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19B715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Rücktritt Metternichs?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8EAB127" w:rsidR="00D0627A" w:rsidRPr="009324A9" w:rsidRDefault="001339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BB7755D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Märzrevolution in Österreich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2FE1A5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das Überwachungssystem erreicht?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4BD2568" w:rsidR="00D0627A" w:rsidRPr="009324A9" w:rsidRDefault="001339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0F723C8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Unterdrückung liberaler Bewegungen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E811C6A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Vormärz in Österreich?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8244C1C" w:rsidR="00D0627A" w:rsidRPr="009324A9" w:rsidRDefault="001339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B7B9531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Wiener Kongress 1815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F6DB0DC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Probleme gab es in den 1830er Jahren?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603849D" w:rsidR="00D0627A" w:rsidRPr="009324A9" w:rsidRDefault="001339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E6B9874" w:rsidR="00D0627A" w:rsidRPr="00D0627A" w:rsidRDefault="001339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Hohe Arbeitslosigkeit und Lebenshaltungskosten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08542C" w:rsidR="00D441EB" w:rsidRPr="00322194" w:rsidRDefault="001339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23D081" w:rsidR="00D441EB" w:rsidRPr="00322194" w:rsidRDefault="001339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416C65" w:rsidR="00D441EB" w:rsidRPr="00322194" w:rsidRDefault="001339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1874ACF" w:rsidR="00D441EB" w:rsidRPr="00322194" w:rsidRDefault="001339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7D4041D" w:rsidR="00D441EB" w:rsidRPr="00322194" w:rsidRDefault="001339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EF2380D" w:rsidR="00D441EB" w:rsidRPr="00322194" w:rsidRDefault="001339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F6A8FF4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5783E8D" w:rsidR="00D441EB" w:rsidRPr="009324A9" w:rsidRDefault="001339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Metternich war ein österreichischer Politiker.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AD6624B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A07194" w:rsidR="00D441EB" w:rsidRPr="009324A9" w:rsidRDefault="001339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Heilige Allianz wurde 1848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3E0171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1C34EE" w:rsidR="00D441EB" w:rsidRPr="009324A9" w:rsidRDefault="001339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Karlsbader Beschlüsse förderten die Pressefreiheit.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E21B37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5A6C5A" w:rsidR="00D441EB" w:rsidRPr="009324A9" w:rsidRDefault="001339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Wiener Kongress fand 1814 bis 1815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7BA5E8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22C1AD" w:rsidR="00D441EB" w:rsidRPr="009324A9" w:rsidRDefault="001339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Märzrevolution forderte mehr Rechte für Bürger.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DFE2A24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3CEC9C7" w:rsidR="00D441EB" w:rsidRPr="009324A9" w:rsidRDefault="001339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Metternich blieb bis 1850 in Österreich.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D6FF6F0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3705F78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D23364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BB6C31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954281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FF6EDA0" w:rsidR="00D441EB" w:rsidRPr="009324A9" w:rsidRDefault="001339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DB234F9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Metternich beim Wiener Kongress?</w:t>
      </w:r>
    </w:p>
    <w:p w14:paraId="649AB491" w14:textId="2E09C209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Metternich spielte eine zentrale Rolle bei den Verhandlungen und setzte sich für die Restauration ein.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5E5012F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Karlsbader Beschlüsse?</w:t>
      </w:r>
    </w:p>
    <w:p w14:paraId="1D05E375" w14:textId="232B66DE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schränkten die Pressefreiheit ein und verstärkten die Überwachung von Universitäten.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C735BF5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forderten die Bürger während der Märzrevolution?</w:t>
      </w:r>
    </w:p>
    <w:p w14:paraId="0D23C0D8" w14:textId="19A84BB1" w:rsidR="00322194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Bürger forderten mehr Rechte und eine Verfassung für Österreich.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29005D3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Metternich auf die Unruhen im Vormärz?</w:t>
      </w:r>
    </w:p>
    <w:p w14:paraId="571F44CE" w14:textId="2DAB8CF2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verstärkte die Repression und versuchte, die Proteste zu unterdrücken.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1152A02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Rücktritt von Metternich?</w:t>
      </w:r>
    </w:p>
    <w:p w14:paraId="33A271C8" w14:textId="2BD087E3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Metternichsche System wurde schrittweise abgebaut und reformiert.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966BDDA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wirtschaftliche Situation die politischen Unruhen?</w:t>
      </w:r>
    </w:p>
    <w:p w14:paraId="1CAF32DA" w14:textId="72631CE3" w:rsidR="00574C70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hohe Arbeitslosigkeit führte zu sozialen Spannungen und Protesten.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E60D90B" w:rsidR="00574C70" w:rsidRPr="00322194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langfristige Ergebnis des Metternichschen Systems?</w:t>
      </w:r>
    </w:p>
    <w:p w14:paraId="4CF2BB97" w14:textId="640BA2AD" w:rsidR="004A0E37" w:rsidRPr="009324A9" w:rsidRDefault="001339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hatte nachhaltigen Einfluss auf die europäische Politik und politische Unterdrückung.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7C68"/>
    <w:rsid w:val="000E2E58"/>
    <w:rsid w:val="000F1479"/>
    <w:rsid w:val="001015C0"/>
    <w:rsid w:val="001153C4"/>
    <w:rsid w:val="001164F9"/>
    <w:rsid w:val="00122C09"/>
    <w:rsid w:val="001339A1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2E36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996</Words>
  <Characters>6280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2024-11-29T12:32:00Z</dcterms:created>
  <dcterms:modified xsi:type="dcterms:W3CDTF">2024-11-29T12:32:00Z</dcterms:modified>
</cp:coreProperties>
</file>