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  <w:gridCol w:w="151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5B44B0E" w:rsidR="00153AB8" w:rsidRPr="00DA0F54" w:rsidRDefault="00576576" w:rsidP="00153AB8">
            <w:pPr>
              <w:pStyle w:val="berschrift1"/>
            </w:pPr>
            <w:r>
              <w:t>Vertreibung nach dem Zweiten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9862C7" w:rsidR="00153AB8" w:rsidRPr="00661397" w:rsidRDefault="0057657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https://youtu.be/TXHDoUNbZBo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47"/>
        <w:gridCol w:w="567"/>
        <w:gridCol w:w="360"/>
        <w:gridCol w:w="49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D8F7D55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3154F49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Potsdamer Konferenz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5CDE9F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Zwangsweise Aussiedlung einer Bevölkerung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1BFD5B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4800EF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Demografische 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EBE236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Treffen der Siegermächte nach dem Krieg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E73879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44B12E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Kollaborateure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A9626E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Einstellungen gegenüber einer Gruppe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D49AE03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B64B0B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1B6C28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mit dem Feind zusammenarbeiten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7C6985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BD381B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Gedenkstätten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E5A734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Verteilung der Bevölkerung in einem Gebiet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B4D034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1A0C95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Vertreibung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E7F494A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Wiederherstellung von Beziehungen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C3966E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A66FE6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Ressentiments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8BC8EA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Orte zur Erinnerung an historische Ereignisse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D5FFB1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6605B8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67FF05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Grundrechte, die jedem Menschen zustehen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6D0A54" w:rsidR="009A6D4B" w:rsidRPr="009324A9" w:rsidRDefault="0057657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CE3B8C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Versöhnungsinitiativen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7B1835" w:rsidR="009A6D4B" w:rsidRPr="009324A9" w:rsidRDefault="0057657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Auswirkung auf etwas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755"/>
        <w:gridCol w:w="426"/>
        <w:gridCol w:w="360"/>
        <w:gridCol w:w="395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EB5E75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2A0E71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Vertreibung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454D42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nach dem Zweiten Weltkrieg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727A32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43451B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Ressentiments gegenüber Deutschen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AFDE4F2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Folge des Krieges in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CF38B5E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125DA2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Versöhnungsinitiativen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631A4F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wurden aus ihrer Heimat vertrieben.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C05A73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312545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Potsdamer Konferenz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A691627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diskutierte die Vertreibung intensiv.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470E78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C19F2B7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 12 Millionen Deutsche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11A9F2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die Vertreibung der Deutschen.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FDEACB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31D110A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5DB1BC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führten zur Vertreibung nach 1945.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CDE775" w:rsidR="009A6D4B" w:rsidRPr="009324A9" w:rsidRDefault="0057657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A8B01D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Gedenkstätten erinnern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DD1D5F9" w:rsidR="009A6D4B" w:rsidRPr="009324A9" w:rsidRDefault="0057657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 den 1980er Jahren gestartet.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E757FA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Potsdamer Konferenz?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8BF8D2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1074BC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Konferenz der Vertriebenen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B11603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A5A44A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Treffen der Siegermächte nach dem Krieg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89DEA7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378C63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militärischer Einsatz in 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082837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Hauptgründe für die Vertreibung?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EEF6170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980FE7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Umsiedlung der Bevölkerung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810FB7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7037E2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Wunsch nach Gebietsveränderungen und Misstrauen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F75113D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0F2D9B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 an Ressourcen und Nahrungsmitteln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D9588B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Deutsche wurden geschätzt vertrieben?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1908FB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C01158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20 Millionen Deutsche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6A2C8E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BF327D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5 Millionen Deutsche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AC0B7B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574735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12 bis 14 Millionen Deutsche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74DD10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kamen die Vertriebenen hauptsächlich 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358E62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B6DE00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sowjetischen Besatzungszone und DDR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09BE3B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1916E2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 und England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3F8E73D" w:rsidR="000F1479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A02E9D" w:rsidR="000F1479" w:rsidRPr="009324A9" w:rsidRDefault="0057657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USA und Kanada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B85187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Vertreibung von der internationalen Gemeinschaft bewertet?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4E78CC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3F464E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Gar nicht bewertet oder diskutiert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0D2771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761FF3B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Unterschiedlich, teils als notwendig, teils als Verstoß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850966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FDA673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 als positive Maßnahme angesehen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0C3077" w:rsidR="00B05E92" w:rsidRPr="009324A9" w:rsidRDefault="0057657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begannen die Versöhnungsinitiativen?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28CBF0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E60A01B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 den 1980er Jahren in Deutschland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E0C9BF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735A76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Ende des Zweiten Weltkriegs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3EDCEB" w:rsidR="00DB0622" w:rsidRPr="009324A9" w:rsidRDefault="0057657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1DA0DB" w:rsidR="00DB0622" w:rsidRPr="009324A9" w:rsidRDefault="0057657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1970er Jahren in Europa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6A8B24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24F1D57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67E2D9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Vertreibung betraf Millionen Deutsche nach dem 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8433AA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FD8BC0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9F8F16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Vertreibung fand unter idealen Bedingungen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D21163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16CB1F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5CF64C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wurden keine Deutschen aus Osteuropa vertrieben.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7DB862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19B472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AB06F8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Potsdamer Konferenz regelte die Vertreibung.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911CE9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F6E1AF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5BA048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Vertriebenen kamen in die DDR und Westdeutschland.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6A9CE4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DDFDA9" w:rsidR="00503ED9" w:rsidRPr="009324A9" w:rsidRDefault="0057657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632A74" w:rsidR="00503ED9" w:rsidRPr="009324A9" w:rsidRDefault="0057657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Vertreibung hatte keinen Einfluss auf Deutschland.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910432A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Bedingungen während der Vertreibung?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A7C35D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Regionen waren besonders betroffen von der Vertreibung?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1147768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Vertriebene starben während der Flucht?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9C7744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wurde in Deutschland über die Vertreibung diskutiert?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BEE2B09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Vertreibung die deutsche Bevölkerung?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7AD308" w:rsidR="002C02FF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Gedenkstätten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5913F4" w:rsidR="00280814" w:rsidRPr="000546F9" w:rsidRDefault="0057657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Thema Vertreibung in der Erinnerungskultur behandelt?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B14929" w:rsidR="00294E29" w:rsidRPr="009324A9" w:rsidRDefault="0057657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Vertreibung nach dem Zweiten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35"/>
        <w:gridCol w:w="252"/>
        <w:gridCol w:w="360"/>
        <w:gridCol w:w="46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30A8B0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EC0901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Vertreibung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29CF59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Zwangsweise Aussiedlung einer Bevölkerung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E84904A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15D2ED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Potsdamer Konferenz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A93D12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Treffen der Siegermächte nach dem Krieg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65FC6F5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2DBF62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Ressentiments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894697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Einstellungen gegenüber einer Gruppe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F3B9CD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8A0CF2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Kollaborateure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F449DD3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mit dem Feind zusammenarbeiten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DF4BE3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FE76B8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Demografische 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C5CF30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Verteilung der Bevölkerung in einem Gebiet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FE9AABC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AC6085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Versöhnungsinitiativen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5C3966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Wiederherstellung von Beziehungen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D8A5B4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52F329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Gedenkstätten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743819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Orte zur Erinnerung an historische Ereignisse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32E37C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22FC4A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CB40D2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Grundrechte, die jedem Menschen zustehen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1D09B8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4C3363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703CB89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Auswirkung auf etwas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FF56E7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DFCAE1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9C1C6C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36AA6AB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B0176C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B0B116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3D4DA35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2E7603" w:rsidR="00AF0046" w:rsidRPr="009324A9" w:rsidRDefault="0057657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CA66DEC" w:rsidR="00AF0046" w:rsidRPr="009324A9" w:rsidRDefault="0057657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63"/>
        <w:gridCol w:w="332"/>
        <w:gridCol w:w="360"/>
        <w:gridCol w:w="375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2BD165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2C842F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Potsdamer Konferenz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810981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nach dem Zweiten Weltkrieg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EBD975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05820D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Vertreibung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186083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Folge des Krieges in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B2B4A7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BB6C9D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Rund 12 Millionen Deutsche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CB9866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wurden aus ihrer Heimat vertrieben.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AF3174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C2B7F8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1FC80B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diskutierte die Vertreibung intensiv.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114F8B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17ADFD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Gedenkstätten erinnern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318BF6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die Vertreibung der Deutschen.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B24635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EBA7D5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Ressentiments gegenüber Deutschen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94F847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führten zur Vertreibung nach 1945.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38DFCB4" w:rsidR="00322194" w:rsidRPr="009324A9" w:rsidRDefault="0057657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969015" w:rsidR="00322194" w:rsidRPr="009324A9" w:rsidRDefault="0057657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Versöhnungsinitiativen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20CB3C" w:rsidR="00322194" w:rsidRPr="009324A9" w:rsidRDefault="0057657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 den 1980er Jahren gestartet.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86C8C5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1BA151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C10A28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BEE7A33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D6E697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B7C748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EFC7EEF" w:rsidR="00F0523E" w:rsidRPr="009324A9" w:rsidRDefault="0057657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FC6574" w:rsidR="009324A9" w:rsidRPr="009324A9" w:rsidRDefault="0057657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Vertreibung nach dem Zweiten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20F4AB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Potsdamer Konferenz?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C31010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EAE113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Treffen der Siegermächte nach dem Krieg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5BC2796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Hauptgründe für die Vertreibung?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54B8F3F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FC6CFC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Wunsch nach Gebietsveränderungen und Misstrauen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C5AA0E8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Deutsche wurden geschätzt vertrieben?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E5B280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6A92D9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12 bis 14 Millionen Deutsche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BF462E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kamen die Vertriebenen hauptsächlich 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459CBAB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E58B59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sowjetischen Besatzungszone und DDR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6255BF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Vertreibung von der internationalen Gemeinschaft bewertet?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104DBDB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15401F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Unterschiedlich, teils als notwendig, teils als Verstoß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BEBCE4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begannen die Versöhnungsinitiativen?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8BCBA2" w:rsidR="00D0627A" w:rsidRPr="009324A9" w:rsidRDefault="0057657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B714EE" w:rsidR="00D0627A" w:rsidRPr="00D0627A" w:rsidRDefault="0057657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 den 1980er Jahren in Deutschland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14BC8B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09A463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5EDD64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B1E4D8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441AA08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28B2F8" w:rsidR="00D441EB" w:rsidRPr="00322194" w:rsidRDefault="0057657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8D7D1B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BF5AB1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Vertreibung betraf Millionen Deutsche nach dem 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9E6C3F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A1043E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Vertreibung fand unter idealen Bedingungen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436382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420033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wurden keine Deutschen aus Osteuropa vertrieben.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2C6DBF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75BE30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Potsdamer Konferenz regelte die Vertreibung.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324A527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FA4911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Vertriebenen kamen in die DDR und Westdeutschland.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D465B9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A7A00F" w:rsidR="00D441EB" w:rsidRPr="009324A9" w:rsidRDefault="0057657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Vertreibung hatte keinen Einfluss auf Deutschland.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0535AB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5D8FD0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8DCA54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7DA609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8B351A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C90EDB" w:rsidR="00D441EB" w:rsidRPr="009324A9" w:rsidRDefault="0057657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3A62B4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Bedingungen während der Vertreibung?</w:t>
      </w:r>
    </w:p>
    <w:p w14:paraId="649AB491" w14:textId="64DDFB48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Bedingungen waren oft schlecht, ohne ausreichende Versorgung.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B5C4C30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Regionen waren besonders betroffen von der Vertreibung?</w:t>
      </w:r>
    </w:p>
    <w:p w14:paraId="1D05E375" w14:textId="3AF34B37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Gebiete östlich der Oder-Neiße-Linie waren betroffen.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C3E17BB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Vertriebene starben während der Flucht?</w:t>
      </w:r>
    </w:p>
    <w:p w14:paraId="0D23C0D8" w14:textId="241D86BB" w:rsidR="00322194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genaue Zahl ist schwer festzustellen, viele starben.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0F60B16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wurde in Deutschland über die Vertreibung diskutiert?</w:t>
      </w:r>
    </w:p>
    <w:p w14:paraId="571F44CE" w14:textId="40BE735A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Vertreibung wurde als Ungerechtigkeit oder Kriegsfolge betrachtet.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EC8BFA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Vertreibung die deutsche Bevölkerung?</w:t>
      </w:r>
    </w:p>
    <w:p w14:paraId="33A271C8" w14:textId="73AA16A7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 zu einer Verschiebung der demografischen Struktur.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2480C4A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Gedenkstätten heute?</w:t>
      </w:r>
    </w:p>
    <w:p w14:paraId="1CAF32DA" w14:textId="5C237535" w:rsidR="00574C70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Gedenkstätten erinnern an die Geschehnisse der Vertreibung.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44FA726" w:rsidR="00574C70" w:rsidRPr="00322194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Thema Vertreibung in der Erinnerungskultur behandelt?</w:t>
      </w:r>
    </w:p>
    <w:p w14:paraId="4CF2BB97" w14:textId="5AF6B2D4" w:rsidR="004A0E37" w:rsidRPr="009324A9" w:rsidRDefault="0057657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bleibt ein wichtiges Thema, das weiterhin diskutiert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5E76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76576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5DB9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1020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2024-11-29T11:12:00Z</dcterms:created>
  <dcterms:modified xsi:type="dcterms:W3CDTF">2024-11-29T11:13:00Z</dcterms:modified>
</cp:coreProperties>
</file>