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5"/>
        <w:gridCol w:w="1518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4072B63B" w:rsidR="00153AB8" w:rsidRPr="00DA0F54" w:rsidRDefault="003F62BF" w:rsidP="00153AB8">
            <w:pPr>
              <w:pStyle w:val="berschrift1"/>
            </w:pPr>
            <w:r>
              <w:t>Kaiser Franz Josef II.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6EA6985" w:rsidR="00153AB8" w:rsidRPr="00661397" w:rsidRDefault="003F62BF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https://youtu.be/AAZDAoBB9_c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206"/>
        <w:gridCol w:w="567"/>
        <w:gridCol w:w="360"/>
        <w:gridCol w:w="5247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0B5EE2D" w:rsidR="009A6D4B" w:rsidRPr="009324A9" w:rsidRDefault="003F62B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562CC36" w:rsidR="009A6D4B" w:rsidRPr="009324A9" w:rsidRDefault="003F62B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Doppelmonarchie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94BF51C" w:rsidR="009A6D4B" w:rsidRPr="009324A9" w:rsidRDefault="003F62B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Titel eines hohen Adligen in Österreich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5A75A4A" w:rsidR="009A6D4B" w:rsidRPr="009324A9" w:rsidRDefault="003F62B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CCDB1C1" w:rsidR="009A6D4B" w:rsidRPr="009324A9" w:rsidRDefault="003F62B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Abdanken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C257AA6" w:rsidR="009A6D4B" w:rsidRPr="009324A9" w:rsidRDefault="003F62B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Zusammenschluss zweier monarchischer Staaten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5101C57" w:rsidR="009A6D4B" w:rsidRPr="009324A9" w:rsidRDefault="003F62B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3AC591D" w:rsidR="009A6D4B" w:rsidRPr="009324A9" w:rsidRDefault="003F62B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Nationalitätenfrage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BFAEEEB" w:rsidR="009A6D4B" w:rsidRPr="009324A9" w:rsidRDefault="003F62B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Problem der ethnischen Gruppen in Österreich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2B39EAD" w:rsidR="009A6D4B" w:rsidRPr="009324A9" w:rsidRDefault="003F62B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862364A" w:rsidR="009A6D4B" w:rsidRPr="009324A9" w:rsidRDefault="003F62B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Kaiser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F2AA3CC" w:rsidR="009A6D4B" w:rsidRPr="009324A9" w:rsidRDefault="003F62B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Monarch eines Kaiserreichs oder Imperiums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F271FFE" w:rsidR="009A6D4B" w:rsidRPr="009324A9" w:rsidRDefault="003F62B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599D128" w:rsidR="009A6D4B" w:rsidRPr="009324A9" w:rsidRDefault="003F62B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Vermächtnis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9FBA2B3" w:rsidR="009A6D4B" w:rsidRPr="009324A9" w:rsidRDefault="003F62B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Personen, die grundlegende Veränderungen anstreben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3FD822C" w:rsidR="009A6D4B" w:rsidRPr="009324A9" w:rsidRDefault="003F62B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3182808" w:rsidR="009A6D4B" w:rsidRPr="009324A9" w:rsidRDefault="003F62B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Erzherzog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644CB8F" w:rsidR="009A6D4B" w:rsidRPr="009324A9" w:rsidRDefault="003F62B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Veränderungen zur Verbesserung des Staates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DC546CA" w:rsidR="009A6D4B" w:rsidRPr="009324A9" w:rsidRDefault="003F62B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4E962C1" w:rsidR="009A6D4B" w:rsidRPr="009324A9" w:rsidRDefault="003F62B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Innere Reformen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0D082A8" w:rsidR="009A6D4B" w:rsidRPr="009324A9" w:rsidRDefault="003F62B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Schulung für militärische Fähigkeiten und Taktiken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E561C1A" w:rsidR="009A6D4B" w:rsidRPr="009324A9" w:rsidRDefault="003F62B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E9C3A34" w:rsidR="009A6D4B" w:rsidRPr="009324A9" w:rsidRDefault="003F62B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Militärische Ausbildung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EA7AEE7" w:rsidR="009A6D4B" w:rsidRPr="009324A9" w:rsidRDefault="003F62B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Rücktritt von einem Amt oder Titel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81C3B2B" w:rsidR="009A6D4B" w:rsidRPr="009324A9" w:rsidRDefault="003F62B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CCB986E" w:rsidR="009A6D4B" w:rsidRPr="009324A9" w:rsidRDefault="003F62B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Revolutionäre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DF10D9C" w:rsidR="009A6D4B" w:rsidRPr="009324A9" w:rsidRDefault="003F62B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Erbe oder bleibender Einfluss einer Person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5166"/>
        <w:gridCol w:w="426"/>
        <w:gridCol w:w="360"/>
        <w:gridCol w:w="4118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7EC03A2" w:rsidR="009A6D4B" w:rsidRPr="009324A9" w:rsidRDefault="003F62B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B51F7A3" w:rsidR="009A6D4B" w:rsidRPr="009324A9" w:rsidRDefault="003F62B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Ehe mit Elisabeth war anfangs glücklich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AA71F29" w:rsidR="009A6D4B" w:rsidRPr="009324A9" w:rsidRDefault="003F62B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Stadt Wien, Österreich.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AE6F5A1" w:rsidR="009A6D4B" w:rsidRPr="009324A9" w:rsidRDefault="003F62B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38E3A29" w:rsidR="009A6D4B" w:rsidRPr="009324A9" w:rsidRDefault="003F62B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Doppelmonarchie entstand aus dem Ausgleich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B73CBDE" w:rsidR="009A6D4B" w:rsidRPr="009324A9" w:rsidRDefault="003F62B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wurde aber später schwierig und belastend.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6596376" w:rsidR="009A6D4B" w:rsidRPr="009324A9" w:rsidRDefault="003F62B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CE602AD" w:rsidR="009A6D4B" w:rsidRPr="009324A9" w:rsidRDefault="003F62B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 Tod markierte das Ende einer Ära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EAB135B" w:rsidR="009A6D4B" w:rsidRPr="009324A9" w:rsidRDefault="003F62B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Geschichte der österreichischen Monarchie.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F121558" w:rsidR="009A6D4B" w:rsidRPr="009324A9" w:rsidRDefault="003F62B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9B53A75" w:rsidR="009A6D4B" w:rsidRPr="009324A9" w:rsidRDefault="003F62B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Franz Josef II. wurde am 18. August geboren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B93D817" w:rsidR="009A6D4B" w:rsidRPr="009324A9" w:rsidRDefault="003F62B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unter den verschiedenen ethnischen Gruppen Österreichs.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FEBDC6D" w:rsidR="009A6D4B" w:rsidRPr="009324A9" w:rsidRDefault="003F62B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D2D3348" w:rsidR="009A6D4B" w:rsidRPr="009324A9" w:rsidRDefault="003F62B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Krimkrieg war ein bedeutender Konflikt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B5640F2" w:rsidR="009A6D4B" w:rsidRPr="009324A9" w:rsidRDefault="003F62B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viele Reformen während seiner Herrschaft einführte.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8F5526F" w:rsidR="009A6D4B" w:rsidRPr="009324A9" w:rsidRDefault="003F62B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4F4DA4A" w:rsidR="009A6D4B" w:rsidRPr="009324A9" w:rsidRDefault="003F62B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Nationalitätenfrage führte zu vielen Spannungen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5775381" w:rsidR="009A6D4B" w:rsidRPr="009324A9" w:rsidRDefault="003F62B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zwischen Österreich und Ungarn im Jahr 1867.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1C4423A" w:rsidR="009A6D4B" w:rsidRPr="009324A9" w:rsidRDefault="003F62B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EC30F5C" w:rsidR="009A6D4B" w:rsidRPr="009324A9" w:rsidRDefault="003F62B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Franz Josef II. war ein strenger Herrscher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46C3715" w:rsidR="009A6D4B" w:rsidRPr="009324A9" w:rsidRDefault="003F62B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Geschichte der Habsburgermonarchie.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76DF18E" w:rsidR="00B05E92" w:rsidRPr="009324A9" w:rsidRDefault="003F62B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Franz Josef II.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17326CE" w:rsidR="000F1479" w:rsidRPr="009324A9" w:rsidRDefault="003F62B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4556382" w:rsidR="000F1479" w:rsidRPr="009324A9" w:rsidRDefault="003F62B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1848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90E7E2A" w:rsidR="000F1479" w:rsidRPr="009324A9" w:rsidRDefault="003F62B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AE53B08" w:rsidR="000F1479" w:rsidRPr="009324A9" w:rsidRDefault="003F62B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18. August 1830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A48CB7C" w:rsidR="000F1479" w:rsidRPr="009324A9" w:rsidRDefault="003F62B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F9419BC" w:rsidR="000F1479" w:rsidRPr="009324A9" w:rsidRDefault="003F62B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21. November 1916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DC423E6" w:rsidR="00B05E92" w:rsidRPr="009324A9" w:rsidRDefault="003F62B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lange regierte Franz Josef II.?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880B1C8" w:rsidR="000F1479" w:rsidRPr="009324A9" w:rsidRDefault="003F62B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8B6388E" w:rsidR="000F1479" w:rsidRPr="009324A9" w:rsidRDefault="003F62B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75 Jahre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14A9710" w:rsidR="000F1479" w:rsidRPr="009324A9" w:rsidRDefault="003F62B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029015E" w:rsidR="000F1479" w:rsidRPr="009324A9" w:rsidRDefault="003F62B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68 Jahre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FE777EC" w:rsidR="000F1479" w:rsidRPr="009324A9" w:rsidRDefault="003F62B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C18ECFC" w:rsidR="000F1479" w:rsidRPr="009324A9" w:rsidRDefault="003F62B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50 Jahre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2421137" w:rsidR="00B05E92" w:rsidRPr="009324A9" w:rsidRDefault="003F62B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der Ausgleich mit Ungarn?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8325392" w:rsidR="000F1479" w:rsidRPr="009324A9" w:rsidRDefault="003F62B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0106E00" w:rsidR="000F1479" w:rsidRPr="009324A9" w:rsidRDefault="003F62B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Krieg gegen Preußen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3C1D470" w:rsidR="000F1479" w:rsidRPr="009324A9" w:rsidRDefault="003F62B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64FC69B" w:rsidR="000F1479" w:rsidRPr="009324A9" w:rsidRDefault="003F62B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Gründung der Doppelmonarchie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E3AD90E" w:rsidR="000F1479" w:rsidRPr="009324A9" w:rsidRDefault="003F62B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6D67364" w:rsidR="000F1479" w:rsidRPr="009324A9" w:rsidRDefault="003F62B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Abdankung von Ferdinand I.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1FC6629" w:rsidR="00B05E92" w:rsidRPr="009324A9" w:rsidRDefault="003F62B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starb Kaiser Franz Josef II.?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5DAF281" w:rsidR="000F1479" w:rsidRPr="009324A9" w:rsidRDefault="003F62B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0353CE4" w:rsidR="000F1479" w:rsidRPr="009324A9" w:rsidRDefault="003F62B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21. November 1916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78C6216" w:rsidR="000F1479" w:rsidRPr="009324A9" w:rsidRDefault="003F62B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B1FC487" w:rsidR="000F1479" w:rsidRPr="009324A9" w:rsidRDefault="003F62B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1914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1B9E6FB" w:rsidR="000F1479" w:rsidRPr="009324A9" w:rsidRDefault="003F62B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99E6D88" w:rsidR="000F1479" w:rsidRPr="009324A9" w:rsidRDefault="003F62B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18. August 1830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E5C68D1" w:rsidR="00B05E92" w:rsidRPr="009324A9" w:rsidRDefault="003F62B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bedeutende Ereignis fand 1867 statt?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9EB15BA" w:rsidR="00DB0622" w:rsidRPr="009324A9" w:rsidRDefault="003F62B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BCBA778" w:rsidR="00DB0622" w:rsidRPr="009324A9" w:rsidRDefault="003F62B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Heirat mit Elisabeth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8F92E3A" w:rsidR="00DB0622" w:rsidRPr="009324A9" w:rsidRDefault="003F62B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C5CD3CF" w:rsidR="00DB0622" w:rsidRPr="009324A9" w:rsidRDefault="003F62B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Ausgleich mit Ungarn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B47A33A" w:rsidR="00DB0622" w:rsidRPr="009324A9" w:rsidRDefault="003F62B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92263E2" w:rsidR="00DB0622" w:rsidRPr="009324A9" w:rsidRDefault="003F62B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Beginn des Ersten Weltkriegs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D6BD499" w:rsidR="00B05E92" w:rsidRPr="009324A9" w:rsidRDefault="003F62B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eine der Herausforderungen seiner Herrschaft?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0EF4F7D" w:rsidR="00DB0622" w:rsidRPr="009324A9" w:rsidRDefault="003F62B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89FD6B9" w:rsidR="00DB0622" w:rsidRPr="009324A9" w:rsidRDefault="003F62B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militärische Ausbildung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EE2DC90" w:rsidR="00DB0622" w:rsidRPr="009324A9" w:rsidRDefault="003F62B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12ED31B" w:rsidR="00DB0622" w:rsidRPr="009324A9" w:rsidRDefault="003F62B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Nationalitätenfrage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179729B" w:rsidR="00DB0622" w:rsidRPr="009324A9" w:rsidRDefault="003F62B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F7B2659" w:rsidR="00DB0622" w:rsidRPr="009324A9" w:rsidRDefault="003F62B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Reformen im Bildungssystem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2C707B8" w:rsidR="00503ED9" w:rsidRPr="009324A9" w:rsidRDefault="003F62B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D0B8DB3" w:rsidR="00503ED9" w:rsidRPr="009324A9" w:rsidRDefault="003F62B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B4F52AD" w:rsidR="00503ED9" w:rsidRPr="009324A9" w:rsidRDefault="003F62B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Franz Josef II. wurde in Wien geboren.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46A389F" w:rsidR="00503ED9" w:rsidRPr="009324A9" w:rsidRDefault="003F62B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32AD442" w:rsidR="00503ED9" w:rsidRPr="009324A9" w:rsidRDefault="003F62B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808D061" w:rsidR="00503ED9" w:rsidRPr="009324A9" w:rsidRDefault="003F62B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Franz Josef II. wurde in Budapest geboren.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005E31C" w:rsidR="00503ED9" w:rsidRPr="009324A9" w:rsidRDefault="003F62B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AF6B25F" w:rsidR="00503ED9" w:rsidRPr="009324A9" w:rsidRDefault="003F62B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4082B1A" w:rsidR="00503ED9" w:rsidRPr="009324A9" w:rsidRDefault="003F62B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Er hatte eine glückliche Ehe bis zum Ende.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C2CA199" w:rsidR="00503ED9" w:rsidRPr="009324A9" w:rsidRDefault="003F62B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72089CB" w:rsidR="00503ED9" w:rsidRPr="009324A9" w:rsidRDefault="003F62B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449155F" w:rsidR="00503ED9" w:rsidRPr="009324A9" w:rsidRDefault="003F62B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Er heiratete seine Cousine Elisabeth, „Sisi“.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2B61740" w:rsidR="00503ED9" w:rsidRPr="009324A9" w:rsidRDefault="003F62B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5AB2923" w:rsidR="00503ED9" w:rsidRPr="009324A9" w:rsidRDefault="003F62B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761FA8D" w:rsidR="00503ED9" w:rsidRPr="009324A9" w:rsidRDefault="003F62B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Er regierte 68 Jahre lang als Kaiser.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5934C22" w:rsidR="00503ED9" w:rsidRPr="009324A9" w:rsidRDefault="003F62B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7C4C412" w:rsidR="00503ED9" w:rsidRPr="009324A9" w:rsidRDefault="003F62B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45E5FBC" w:rsidR="00503ED9" w:rsidRPr="009324A9" w:rsidRDefault="003F62B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Habsburgermonarchie bestand bis 1945.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1439D69" w:rsidR="002C02FF" w:rsidRPr="000546F9" w:rsidRDefault="003F62B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Hauptaufgabe von Franz Josefs Erziehung?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31E3DF8" w:rsidR="002C02FF" w:rsidRPr="000546F9" w:rsidRDefault="003F62B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Welches Ereignis führte zur Gründung der Doppelmonarchie?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AF93A9A" w:rsidR="002C02FF" w:rsidRPr="000546F9" w:rsidRDefault="003F62B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wirkte sich der Erste Weltkrieg auf die Monarchie aus?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F853281" w:rsidR="002C02FF" w:rsidRPr="000546F9" w:rsidRDefault="003F62B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kennzeichnete die Beziehung zwischen Franz Josef und Elisabeth?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2FDF406" w:rsidR="002C02FF" w:rsidRPr="000546F9" w:rsidRDefault="003F62B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Reformen wurden während seiner Herrschaft durchgeführt?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27E2642" w:rsidR="002C02FF" w:rsidRPr="000546F9" w:rsidRDefault="003F62B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alt war Franz Josef bei seinem Tod?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4650F00" w:rsidR="00280814" w:rsidRPr="000546F9" w:rsidRDefault="003F62B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Vermächtnis von Franz Josef II.?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E37A768" w:rsidR="00294E29" w:rsidRPr="009324A9" w:rsidRDefault="003F62BF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Kaiser Franz Josef II.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096"/>
        <w:gridCol w:w="252"/>
        <w:gridCol w:w="360"/>
        <w:gridCol w:w="497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ED2D4DA" w:rsidR="00322194" w:rsidRPr="009324A9" w:rsidRDefault="003F62B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EAF0C9A" w:rsidR="00322194" w:rsidRPr="009324A9" w:rsidRDefault="003F62B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Erzherzog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F71CCF8" w:rsidR="00322194" w:rsidRPr="009324A9" w:rsidRDefault="003F62B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Titel eines hohen Adligen in Österreich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5A1F697" w:rsidR="00322194" w:rsidRPr="009324A9" w:rsidRDefault="003F62B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64A77F7" w:rsidR="00322194" w:rsidRPr="009324A9" w:rsidRDefault="003F62B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Doppelmonarchie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CB0AFCE" w:rsidR="00322194" w:rsidRPr="009324A9" w:rsidRDefault="003F62B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Zusammenschluss zweier monarchischer Staaten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8D36DCD" w:rsidR="00322194" w:rsidRPr="009324A9" w:rsidRDefault="003F62B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976E74D" w:rsidR="00322194" w:rsidRPr="009324A9" w:rsidRDefault="003F62B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Nationalitätenfrage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FAE3099" w:rsidR="00322194" w:rsidRPr="009324A9" w:rsidRDefault="003F62B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Problem der ethnischen Gruppen in Österreich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9AD9512" w:rsidR="00322194" w:rsidRPr="009324A9" w:rsidRDefault="003F62B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AC9C1FF" w:rsidR="00322194" w:rsidRPr="009324A9" w:rsidRDefault="003F62B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Kaiser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9069458" w:rsidR="00322194" w:rsidRPr="009324A9" w:rsidRDefault="003F62B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Monarch eines Kaiserreichs oder Imperiums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207EF4A" w:rsidR="00322194" w:rsidRPr="009324A9" w:rsidRDefault="003F62B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88A7A2E" w:rsidR="00322194" w:rsidRPr="009324A9" w:rsidRDefault="003F62B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Revolutionäre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2B9D8F4" w:rsidR="00322194" w:rsidRPr="009324A9" w:rsidRDefault="003F62B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Personen, die grundlegende Veränderungen anstreben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2C08381" w:rsidR="00322194" w:rsidRPr="009324A9" w:rsidRDefault="003F62B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3A4818B" w:rsidR="00322194" w:rsidRPr="009324A9" w:rsidRDefault="003F62B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Innere Reformen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A194D63" w:rsidR="00322194" w:rsidRPr="009324A9" w:rsidRDefault="003F62B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Veränderungen zur Verbesserung des Staates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C32F6C1" w:rsidR="00322194" w:rsidRPr="009324A9" w:rsidRDefault="003F62B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722764C" w:rsidR="00322194" w:rsidRPr="009324A9" w:rsidRDefault="003F62B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Militärische Ausbildung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7DE69E4" w:rsidR="00322194" w:rsidRPr="009324A9" w:rsidRDefault="003F62B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Schulung für militärische Fähigkeiten und Taktiken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54DF7DC" w:rsidR="00322194" w:rsidRPr="009324A9" w:rsidRDefault="003F62B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362E2B6" w:rsidR="00322194" w:rsidRPr="009324A9" w:rsidRDefault="003F62B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Abdanken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8B0C04E" w:rsidR="00322194" w:rsidRPr="009324A9" w:rsidRDefault="003F62B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Rücktritt von einem Amt oder Titel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05F285C" w:rsidR="00322194" w:rsidRPr="009324A9" w:rsidRDefault="003F62B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85FF533" w:rsidR="00322194" w:rsidRPr="009324A9" w:rsidRDefault="003F62B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Vermächtnis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EF091BD" w:rsidR="00322194" w:rsidRPr="009324A9" w:rsidRDefault="003F62B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Erbe oder bleibender Einfluss einer Person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1CF5689" w:rsidR="00AF0046" w:rsidRPr="009324A9" w:rsidRDefault="003F62B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C54EDE4" w:rsidR="00AF0046" w:rsidRPr="009324A9" w:rsidRDefault="003F62B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E8D5A23" w:rsidR="00AF0046" w:rsidRPr="009324A9" w:rsidRDefault="003F62B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41D15BD" w:rsidR="00AF0046" w:rsidRPr="009324A9" w:rsidRDefault="003F62B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176AC6D" w:rsidR="00AF0046" w:rsidRPr="009324A9" w:rsidRDefault="003F62B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296070F" w:rsidR="00AF0046" w:rsidRPr="009324A9" w:rsidRDefault="003F62B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9D2BE1A" w:rsidR="00AF0046" w:rsidRPr="009324A9" w:rsidRDefault="003F62B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054A24E" w:rsidR="00AF0046" w:rsidRPr="009324A9" w:rsidRDefault="003F62B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C344F81" w:rsidR="00AF0046" w:rsidRPr="009324A9" w:rsidRDefault="003F62BF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4900"/>
        <w:gridCol w:w="332"/>
        <w:gridCol w:w="360"/>
        <w:gridCol w:w="4493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D79D8DC" w:rsidR="00322194" w:rsidRPr="009324A9" w:rsidRDefault="003F62B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DC74DF5" w:rsidR="00322194" w:rsidRPr="009324A9" w:rsidRDefault="003F62B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Franz Josef II. wurde am 18. August geboren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DF8535B" w:rsidR="00322194" w:rsidRPr="009324A9" w:rsidRDefault="003F62B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Stadt Wien, Österreich.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98E4939" w:rsidR="00322194" w:rsidRPr="009324A9" w:rsidRDefault="003F62B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CCC78B5" w:rsidR="00322194" w:rsidRPr="009324A9" w:rsidRDefault="003F62B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Ehe mit Elisabeth war anfangs glücklich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123ECD9" w:rsidR="00322194" w:rsidRPr="009324A9" w:rsidRDefault="003F62B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wurde aber später schwierig und belastend.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40FD6FB" w:rsidR="00322194" w:rsidRPr="009324A9" w:rsidRDefault="003F62B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E0C850F" w:rsidR="00322194" w:rsidRPr="009324A9" w:rsidRDefault="003F62B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Krimkrieg war ein bedeutender Konflikt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1109A69" w:rsidR="00322194" w:rsidRPr="009324A9" w:rsidRDefault="003F62B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Geschichte der österreichischen Monarchie.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499F3EB" w:rsidR="00322194" w:rsidRPr="009324A9" w:rsidRDefault="003F62B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D9A52B4" w:rsidR="00322194" w:rsidRPr="009324A9" w:rsidRDefault="003F62B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Nationalitätenfrage führte zu vielen Spannungen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F141802" w:rsidR="00322194" w:rsidRPr="009324A9" w:rsidRDefault="003F62B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unter den verschiedenen ethnischen Gruppen Österreichs.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F628F00" w:rsidR="00322194" w:rsidRPr="009324A9" w:rsidRDefault="003F62B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B2C6245" w:rsidR="00322194" w:rsidRPr="009324A9" w:rsidRDefault="003F62B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Franz Josef II. war ein strenger Herrscher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A0289E3" w:rsidR="00322194" w:rsidRPr="009324A9" w:rsidRDefault="003F62B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viele Reformen während seiner Herrschaft einführte.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4A2B027" w:rsidR="00322194" w:rsidRPr="009324A9" w:rsidRDefault="003F62B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E533C68" w:rsidR="00322194" w:rsidRPr="009324A9" w:rsidRDefault="003F62B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Doppelmonarchie entstand aus dem Ausgleich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BB236ED" w:rsidR="00322194" w:rsidRPr="009324A9" w:rsidRDefault="003F62B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zwischen Österreich und Ungarn im Jahr 1867.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EBF20BD" w:rsidR="00322194" w:rsidRPr="009324A9" w:rsidRDefault="003F62B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4372D51" w:rsidR="00322194" w:rsidRPr="009324A9" w:rsidRDefault="003F62B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 Tod markierte das Ende einer Ära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8548882" w:rsidR="00322194" w:rsidRPr="009324A9" w:rsidRDefault="003F62B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Geschichte der Habsburgermonarchie.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6934B0F" w:rsidR="00F0523E" w:rsidRPr="009324A9" w:rsidRDefault="003F62B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DAFA755" w:rsidR="00F0523E" w:rsidRPr="009324A9" w:rsidRDefault="003F62B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A31429B" w:rsidR="00F0523E" w:rsidRPr="009324A9" w:rsidRDefault="003F62B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2EFE36B" w:rsidR="00F0523E" w:rsidRPr="009324A9" w:rsidRDefault="003F62B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92B249A" w:rsidR="00F0523E" w:rsidRPr="009324A9" w:rsidRDefault="003F62B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15B58AC" w:rsidR="00F0523E" w:rsidRPr="009324A9" w:rsidRDefault="003F62B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F67D48F" w:rsidR="00F0523E" w:rsidRPr="009324A9" w:rsidRDefault="003F62B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2721FA8" w:rsidR="009324A9" w:rsidRPr="009324A9" w:rsidRDefault="003F62BF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Kaiser Franz Josef II.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E6EDECB" w:rsidR="00D0627A" w:rsidRPr="00D0627A" w:rsidRDefault="003F62B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Franz Josef II.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82FA1B2" w:rsidR="00D0627A" w:rsidRPr="009324A9" w:rsidRDefault="003F62B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C97AB5B" w:rsidR="00D0627A" w:rsidRPr="00D0627A" w:rsidRDefault="003F62B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18. August 1830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E633396" w:rsidR="00D0627A" w:rsidRPr="00D0627A" w:rsidRDefault="003F62B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lange regierte Franz Josef II.?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B92B12C" w:rsidR="00D0627A" w:rsidRPr="009324A9" w:rsidRDefault="003F62B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CA3357D" w:rsidR="00D0627A" w:rsidRPr="00D0627A" w:rsidRDefault="003F62B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 Jahre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8698427" w:rsidR="00D0627A" w:rsidRPr="00D0627A" w:rsidRDefault="003F62B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der Ausgleich mit Ungarn?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34B3318" w:rsidR="00D0627A" w:rsidRPr="009324A9" w:rsidRDefault="003F62B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0579D06" w:rsidR="00D0627A" w:rsidRPr="00D0627A" w:rsidRDefault="003F62B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Gründung der Doppelmonarchie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272FD23" w:rsidR="00D0627A" w:rsidRPr="00D0627A" w:rsidRDefault="003F62B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starb Kaiser Franz Josef II.?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283F636" w:rsidR="00D0627A" w:rsidRPr="009324A9" w:rsidRDefault="003F62B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9B47871" w:rsidR="00D0627A" w:rsidRPr="00D0627A" w:rsidRDefault="003F62B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21. November 1916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1E9F44C" w:rsidR="00D0627A" w:rsidRPr="00D0627A" w:rsidRDefault="003F62B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bedeutende Ereignis fand 1867 statt?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5F25880" w:rsidR="00D0627A" w:rsidRPr="009324A9" w:rsidRDefault="003F62B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0649ABF" w:rsidR="00D0627A" w:rsidRPr="00D0627A" w:rsidRDefault="003F62B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Ausgleich mit Ungarn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90E014C" w:rsidR="00D0627A" w:rsidRPr="00D0627A" w:rsidRDefault="003F62B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eine der Herausforderungen seiner Herrschaft?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65CA774" w:rsidR="00D0627A" w:rsidRPr="009324A9" w:rsidRDefault="003F62B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EDB3241" w:rsidR="00D0627A" w:rsidRPr="00D0627A" w:rsidRDefault="003F62B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Nationalitätenfrage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AA8544D" w:rsidR="00D441EB" w:rsidRPr="00322194" w:rsidRDefault="003F62B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9299061" w:rsidR="00D441EB" w:rsidRPr="00322194" w:rsidRDefault="003F62B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BDE907B" w:rsidR="00D441EB" w:rsidRPr="00322194" w:rsidRDefault="003F62B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9B7DB59" w:rsidR="00D441EB" w:rsidRPr="00322194" w:rsidRDefault="003F62B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1BF22BA" w:rsidR="00D441EB" w:rsidRPr="00322194" w:rsidRDefault="003F62B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49D52F4" w:rsidR="00D441EB" w:rsidRPr="00322194" w:rsidRDefault="003F62B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D28EA75" w:rsidR="00D441EB" w:rsidRPr="009324A9" w:rsidRDefault="003F62B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8F54BB9" w:rsidR="00D441EB" w:rsidRPr="009324A9" w:rsidRDefault="003F62B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Franz Josef II. wurde in Wien geboren.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25A9468" w:rsidR="00D441EB" w:rsidRPr="009324A9" w:rsidRDefault="003F62B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0C38AE5" w:rsidR="00D441EB" w:rsidRPr="009324A9" w:rsidRDefault="003F62B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Franz Josef II. wurde in Budapest geboren.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0A518A9" w:rsidR="00D441EB" w:rsidRPr="009324A9" w:rsidRDefault="003F62B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4428199" w:rsidR="00D441EB" w:rsidRPr="009324A9" w:rsidRDefault="003F62B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Er hatte eine glückliche Ehe bis zum Ende.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787F52B" w:rsidR="00D441EB" w:rsidRPr="009324A9" w:rsidRDefault="003F62B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0102ED0" w:rsidR="00D441EB" w:rsidRPr="009324A9" w:rsidRDefault="003F62B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Er heiratete seine Cousine Elisabeth, „Sisi“.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17A2E4F" w:rsidR="00D441EB" w:rsidRPr="009324A9" w:rsidRDefault="003F62B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86DD8E3" w:rsidR="00D441EB" w:rsidRPr="009324A9" w:rsidRDefault="003F62B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Er regierte 68 Jahre lang als Kaiser.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5CFD38B" w:rsidR="00D441EB" w:rsidRPr="009324A9" w:rsidRDefault="003F62B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8CB8FE6" w:rsidR="00D441EB" w:rsidRPr="009324A9" w:rsidRDefault="003F62B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Habsburgermonarchie bestand bis 1945.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36"/>
        <w:gridCol w:w="436"/>
        <w:gridCol w:w="480"/>
        <w:gridCol w:w="436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7F8D0FC" w:rsidR="00D441EB" w:rsidRPr="009324A9" w:rsidRDefault="003F62B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CB7C196" w:rsidR="00D441EB" w:rsidRPr="009324A9" w:rsidRDefault="003F62B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9E3DB0F" w:rsidR="00D441EB" w:rsidRPr="009324A9" w:rsidRDefault="003F62B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(W)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E4E514D" w:rsidR="00D441EB" w:rsidRPr="009324A9" w:rsidRDefault="003F62B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DAD1BFB" w:rsidR="00D441EB" w:rsidRPr="009324A9" w:rsidRDefault="003F62B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A894D35" w:rsidR="00D441EB" w:rsidRPr="009324A9" w:rsidRDefault="003F62B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21EB3C7" w:rsidR="00574C70" w:rsidRPr="009324A9" w:rsidRDefault="003F62B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Hauptaufgabe von Franz Josefs Erziehung?</w:t>
      </w:r>
    </w:p>
    <w:p w14:paraId="649AB491" w14:textId="3F0815FA" w:rsidR="00574C70" w:rsidRPr="009324A9" w:rsidRDefault="003F62B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Erziehung fokussierte sich auf militärische und akademische Ausbildung.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B17293F" w:rsidR="00574C70" w:rsidRPr="009324A9" w:rsidRDefault="003F62B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Welches Ereignis führte zur Gründung der Doppelmonarchie?</w:t>
      </w:r>
    </w:p>
    <w:p w14:paraId="1D05E375" w14:textId="37C2E38B" w:rsidR="00574C70" w:rsidRPr="009324A9" w:rsidRDefault="003F62B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Ausgleich mit Ungarn war das entscheidende Ereignis.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6A905EA" w:rsidR="00574C70" w:rsidRPr="009324A9" w:rsidRDefault="003F62B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wirkte sich der Erste Weltkrieg auf die Monarchie aus?</w:t>
      </w:r>
    </w:p>
    <w:p w14:paraId="0D23C0D8" w14:textId="17CEC523" w:rsidR="00322194" w:rsidRPr="009324A9" w:rsidRDefault="003F62B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Krieg führte zum Untergang der Habsburgermonarchie.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269A945" w:rsidR="00574C70" w:rsidRPr="009324A9" w:rsidRDefault="003F62B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kennzeichnete die Beziehung zwischen Franz Josef und Elisabeth?</w:t>
      </w:r>
    </w:p>
    <w:p w14:paraId="571F44CE" w14:textId="04E67766" w:rsidR="00574C70" w:rsidRPr="009324A9" w:rsidRDefault="003F62B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Beziehung war anfangs glücklich, später jedoch belastend.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16D27EE" w:rsidR="00574C70" w:rsidRPr="009324A9" w:rsidRDefault="003F62B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Reformen wurden während seiner Herrschaft durchgeführt?</w:t>
      </w:r>
    </w:p>
    <w:p w14:paraId="33A271C8" w14:textId="094B6D6D" w:rsidR="00574C70" w:rsidRPr="009324A9" w:rsidRDefault="003F62B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gab Veränderungen im Bildungssystem und in der Verwaltung.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500D2B56" w:rsidR="00574C70" w:rsidRPr="009324A9" w:rsidRDefault="003F62B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alt war Franz Josef bei seinem Tod?</w:t>
      </w:r>
    </w:p>
    <w:p w14:paraId="1CAF32DA" w14:textId="0DAC8A19" w:rsidR="00574C70" w:rsidRPr="009324A9" w:rsidRDefault="003F62B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Franz Josef war 86 Jahre alt, als er starb.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A0348A1" w:rsidR="00574C70" w:rsidRPr="00322194" w:rsidRDefault="003F62B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Vermächtnis von Franz Josef II.?</w:t>
      </w:r>
    </w:p>
    <w:p w14:paraId="4CF2BB97" w14:textId="37B4FCD2" w:rsidR="004A0E37" w:rsidRPr="009324A9" w:rsidRDefault="003F62B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Sein Vermächtnis war eine lange Herrschaft und Reformen.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036A1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3F62B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E1E5B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972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2024-11-29T09:56:00Z</dcterms:created>
  <dcterms:modified xsi:type="dcterms:W3CDTF">2024-11-29T09:56:00Z</dcterms:modified>
</cp:coreProperties>
</file>